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31A" w:rsidRPr="0033431A" w:rsidRDefault="0033431A" w:rsidP="0033431A">
      <w:pPr>
        <w:jc w:val="center"/>
        <w:rPr>
          <w:rFonts w:ascii="Times New Roman" w:hAnsi="Times New Roman" w:cs="Times New Roman"/>
          <w:sz w:val="24"/>
          <w:szCs w:val="24"/>
        </w:rPr>
      </w:pPr>
      <w:r w:rsidRPr="0033431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Психологическое сопровождение программы УУД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 начальной школе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3431A" w:rsidRPr="0033431A" w:rsidTr="0033431A">
        <w:tc>
          <w:tcPr>
            <w:tcW w:w="3190" w:type="dxa"/>
          </w:tcPr>
          <w:p w:rsidR="0033431A" w:rsidRPr="0033431A" w:rsidRDefault="0033431A" w:rsidP="0033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31A">
              <w:rPr>
                <w:rFonts w:ascii="Times New Roman" w:hAnsi="Times New Roman" w:cs="Times New Roman"/>
                <w:b/>
                <w:sz w:val="24"/>
                <w:szCs w:val="24"/>
              </w:rPr>
              <w:t>Вид УУД</w:t>
            </w:r>
          </w:p>
        </w:tc>
        <w:tc>
          <w:tcPr>
            <w:tcW w:w="3190" w:type="dxa"/>
          </w:tcPr>
          <w:p w:rsidR="0033431A" w:rsidRPr="0033431A" w:rsidRDefault="0033431A" w:rsidP="0033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31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91" w:type="dxa"/>
          </w:tcPr>
          <w:p w:rsidR="0033431A" w:rsidRPr="0033431A" w:rsidRDefault="0033431A" w:rsidP="0033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31A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</w:t>
            </w:r>
          </w:p>
        </w:tc>
      </w:tr>
      <w:tr w:rsidR="0033431A" w:rsidRPr="0033431A" w:rsidTr="0033431A"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31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31A" w:rsidRPr="0033431A" w:rsidTr="0033431A"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431A"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</w:t>
            </w:r>
          </w:p>
        </w:tc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31A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191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31A">
              <w:rPr>
                <w:rFonts w:ascii="Times New Roman" w:hAnsi="Times New Roman" w:cs="Times New Roman"/>
                <w:sz w:val="24"/>
                <w:szCs w:val="24"/>
              </w:rPr>
              <w:t>Лесенка</w:t>
            </w:r>
          </w:p>
        </w:tc>
      </w:tr>
      <w:tr w:rsidR="0033431A" w:rsidRPr="0033431A" w:rsidTr="0033431A"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431A">
              <w:rPr>
                <w:rFonts w:ascii="Times New Roman" w:hAnsi="Times New Roman" w:cs="Times New Roman"/>
                <w:i/>
                <w:sz w:val="24"/>
                <w:szCs w:val="24"/>
              </w:rPr>
              <w:t>Мотивация</w:t>
            </w:r>
          </w:p>
        </w:tc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31A">
              <w:rPr>
                <w:rFonts w:ascii="Times New Roman" w:hAnsi="Times New Roman" w:cs="Times New Roman"/>
                <w:sz w:val="24"/>
                <w:szCs w:val="24"/>
              </w:rPr>
              <w:t>1-2 класс</w:t>
            </w:r>
          </w:p>
        </w:tc>
        <w:tc>
          <w:tcPr>
            <w:tcW w:w="3191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31A">
              <w:rPr>
                <w:rFonts w:ascii="Times New Roman" w:hAnsi="Times New Roman" w:cs="Times New Roman"/>
                <w:sz w:val="24"/>
                <w:szCs w:val="24"/>
              </w:rPr>
              <w:t>Анкета для определения мотивации Андреева А.Д.</w:t>
            </w:r>
          </w:p>
        </w:tc>
      </w:tr>
      <w:tr w:rsidR="0033431A" w:rsidRPr="0033431A" w:rsidTr="0033431A"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31A"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</w:p>
        </w:tc>
        <w:tc>
          <w:tcPr>
            <w:tcW w:w="3191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31A">
              <w:rPr>
                <w:rFonts w:ascii="Times New Roman" w:hAnsi="Times New Roman" w:cs="Times New Roman"/>
                <w:sz w:val="24"/>
                <w:szCs w:val="24"/>
              </w:rPr>
              <w:t>Мотивация учения и эмоционального отношения к школе Андреева А.Д.</w:t>
            </w:r>
          </w:p>
        </w:tc>
      </w:tr>
      <w:tr w:rsidR="0033431A" w:rsidRPr="0033431A" w:rsidTr="0033431A"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31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</w:tc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31A" w:rsidRPr="0033431A" w:rsidTr="0033431A"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431A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</w:t>
            </w:r>
          </w:p>
        </w:tc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191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 точкам</w:t>
            </w:r>
          </w:p>
        </w:tc>
      </w:tr>
      <w:tr w:rsidR="0033431A" w:rsidRPr="0033431A" w:rsidTr="0033431A"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</w:t>
            </w:r>
          </w:p>
        </w:tc>
        <w:tc>
          <w:tcPr>
            <w:tcW w:w="3191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Корректурная проба</w:t>
            </w:r>
          </w:p>
        </w:tc>
      </w:tr>
      <w:tr w:rsidR="0033431A" w:rsidRPr="0033431A" w:rsidTr="0033431A"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31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</w:tc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31A" w:rsidRPr="0033431A" w:rsidTr="0033431A"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191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отличия</w:t>
            </w:r>
          </w:p>
        </w:tc>
      </w:tr>
      <w:tr w:rsidR="0033431A" w:rsidRPr="0033431A" w:rsidTr="0033431A"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191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существенных признаков</w:t>
            </w:r>
          </w:p>
        </w:tc>
      </w:tr>
      <w:tr w:rsidR="0033431A" w:rsidRPr="0033431A" w:rsidTr="0033431A"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191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закономерности</w:t>
            </w:r>
          </w:p>
        </w:tc>
      </w:tr>
      <w:tr w:rsidR="0033431A" w:rsidRPr="0033431A" w:rsidTr="0033431A"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191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словесно-логического мышления (ТУРП)</w:t>
            </w:r>
          </w:p>
        </w:tc>
      </w:tr>
      <w:tr w:rsidR="0033431A" w:rsidRPr="0033431A" w:rsidTr="0033431A"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31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31A" w:rsidRPr="0033431A" w:rsidTr="0033431A"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431A">
              <w:rPr>
                <w:rFonts w:ascii="Times New Roman" w:hAnsi="Times New Roman" w:cs="Times New Roman"/>
                <w:i/>
                <w:sz w:val="24"/>
                <w:szCs w:val="24"/>
              </w:rPr>
              <w:t>Кооперация</w:t>
            </w:r>
          </w:p>
        </w:tc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класс</w:t>
            </w:r>
          </w:p>
        </w:tc>
        <w:tc>
          <w:tcPr>
            <w:tcW w:w="3191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Рукавички</w:t>
            </w:r>
          </w:p>
        </w:tc>
      </w:tr>
      <w:tr w:rsidR="0033431A" w:rsidRPr="0033431A" w:rsidTr="0033431A"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191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сортировка</w:t>
            </w:r>
          </w:p>
        </w:tc>
      </w:tr>
      <w:tr w:rsidR="0033431A" w:rsidRPr="0033431A" w:rsidTr="0033431A"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Интеракция</w:t>
            </w:r>
          </w:p>
        </w:tc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191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Левая и правая сторона</w:t>
            </w:r>
          </w:p>
        </w:tc>
      </w:tr>
      <w:tr w:rsidR="0033431A" w:rsidRPr="0033431A" w:rsidTr="0033431A"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Коммуникация</w:t>
            </w:r>
          </w:p>
        </w:tc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191" w:type="dxa"/>
          </w:tcPr>
          <w:p w:rsidR="0033431A" w:rsidRPr="0033431A" w:rsidRDefault="002C5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Узор под диктовку</w:t>
            </w:r>
          </w:p>
        </w:tc>
      </w:tr>
      <w:tr w:rsidR="0033431A" w:rsidRPr="0033431A" w:rsidTr="0033431A">
        <w:tc>
          <w:tcPr>
            <w:tcW w:w="3190" w:type="dxa"/>
          </w:tcPr>
          <w:p w:rsidR="0033431A" w:rsidRPr="0033431A" w:rsidRDefault="003343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90" w:type="dxa"/>
          </w:tcPr>
          <w:p w:rsidR="0033431A" w:rsidRPr="0033431A" w:rsidRDefault="002C5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191" w:type="dxa"/>
          </w:tcPr>
          <w:p w:rsidR="0033431A" w:rsidRPr="0033431A" w:rsidRDefault="002C5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к дому</w:t>
            </w:r>
          </w:p>
        </w:tc>
      </w:tr>
    </w:tbl>
    <w:p w:rsidR="00D65E3A" w:rsidRDefault="00D65E3A"/>
    <w:sectPr w:rsidR="00D6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3431A"/>
    <w:rsid w:val="002C55C9"/>
    <w:rsid w:val="0033431A"/>
    <w:rsid w:val="00D65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3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</dc:creator>
  <cp:keywords/>
  <dc:description/>
  <cp:lastModifiedBy>eugene</cp:lastModifiedBy>
  <cp:revision>2</cp:revision>
  <dcterms:created xsi:type="dcterms:W3CDTF">2013-02-01T07:32:00Z</dcterms:created>
  <dcterms:modified xsi:type="dcterms:W3CDTF">2013-02-01T07:43:00Z</dcterms:modified>
</cp:coreProperties>
</file>