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721" w:rsidRPr="00805649" w:rsidRDefault="00E03721" w:rsidP="00573FA7">
      <w:pPr>
        <w:pStyle w:val="a3"/>
        <w:jc w:val="center"/>
        <w:rPr>
          <w:rFonts w:ascii="Times New Roman" w:hAnsi="Times New Roman" w:cs="Times New Roman"/>
          <w:b/>
          <w:sz w:val="28"/>
          <w:szCs w:val="28"/>
        </w:rPr>
      </w:pPr>
      <w:r w:rsidRPr="00805649">
        <w:rPr>
          <w:rFonts w:ascii="Times New Roman" w:hAnsi="Times New Roman" w:cs="Times New Roman"/>
          <w:b/>
          <w:sz w:val="28"/>
          <w:szCs w:val="28"/>
        </w:rPr>
        <w:t>Общие требования к</w:t>
      </w:r>
      <w:r w:rsidRPr="00805649">
        <w:rPr>
          <w:rFonts w:ascii="Times New Roman" w:hAnsi="Times New Roman" w:cs="Times New Roman"/>
          <w:sz w:val="28"/>
          <w:szCs w:val="28"/>
        </w:rPr>
        <w:t xml:space="preserve"> </w:t>
      </w:r>
      <w:r w:rsidRPr="00805649">
        <w:rPr>
          <w:rFonts w:ascii="Times New Roman" w:hAnsi="Times New Roman" w:cs="Times New Roman"/>
          <w:b/>
          <w:sz w:val="28"/>
          <w:szCs w:val="28"/>
        </w:rPr>
        <w:t>организации и проведению</w:t>
      </w:r>
    </w:p>
    <w:p w:rsidR="00E03721" w:rsidRPr="00805649" w:rsidRDefault="00E03721" w:rsidP="00573FA7">
      <w:pPr>
        <w:pStyle w:val="a3"/>
        <w:jc w:val="center"/>
        <w:rPr>
          <w:rFonts w:ascii="Times New Roman" w:hAnsi="Times New Roman" w:cs="Times New Roman"/>
          <w:b/>
          <w:sz w:val="28"/>
          <w:szCs w:val="28"/>
        </w:rPr>
      </w:pPr>
      <w:r w:rsidRPr="00805649">
        <w:rPr>
          <w:rFonts w:ascii="Times New Roman" w:hAnsi="Times New Roman" w:cs="Times New Roman"/>
          <w:b/>
          <w:sz w:val="28"/>
          <w:szCs w:val="28"/>
        </w:rPr>
        <w:t>школьного этапа</w:t>
      </w:r>
    </w:p>
    <w:p w:rsidR="00E03721" w:rsidRPr="00805649" w:rsidRDefault="00E03721" w:rsidP="00573FA7">
      <w:pPr>
        <w:pStyle w:val="a3"/>
        <w:jc w:val="center"/>
        <w:rPr>
          <w:rFonts w:ascii="Times New Roman" w:hAnsi="Times New Roman" w:cs="Times New Roman"/>
          <w:b/>
          <w:sz w:val="28"/>
          <w:szCs w:val="28"/>
        </w:rPr>
      </w:pPr>
      <w:r w:rsidRPr="00805649">
        <w:rPr>
          <w:rFonts w:ascii="Times New Roman" w:hAnsi="Times New Roman" w:cs="Times New Roman"/>
          <w:b/>
          <w:sz w:val="28"/>
          <w:szCs w:val="28"/>
        </w:rPr>
        <w:t>всероссийской олимпиады школьников</w:t>
      </w:r>
    </w:p>
    <w:p w:rsidR="00E03721" w:rsidRPr="00805649" w:rsidRDefault="00E03721" w:rsidP="00573FA7">
      <w:pPr>
        <w:pStyle w:val="a3"/>
        <w:jc w:val="center"/>
        <w:rPr>
          <w:rFonts w:ascii="Times New Roman" w:hAnsi="Times New Roman" w:cs="Times New Roman"/>
          <w:b/>
          <w:sz w:val="28"/>
          <w:szCs w:val="28"/>
        </w:rPr>
      </w:pPr>
      <w:r w:rsidRPr="00805649">
        <w:rPr>
          <w:rFonts w:ascii="Times New Roman" w:hAnsi="Times New Roman" w:cs="Times New Roman"/>
          <w:b/>
          <w:sz w:val="28"/>
          <w:szCs w:val="28"/>
        </w:rPr>
        <w:t xml:space="preserve">в </w:t>
      </w:r>
      <w:proofErr w:type="spellStart"/>
      <w:r w:rsidRPr="00805649">
        <w:rPr>
          <w:rFonts w:ascii="Times New Roman" w:hAnsi="Times New Roman" w:cs="Times New Roman"/>
          <w:b/>
          <w:sz w:val="28"/>
          <w:szCs w:val="28"/>
        </w:rPr>
        <w:t>Костомукшском</w:t>
      </w:r>
      <w:proofErr w:type="spellEnd"/>
      <w:r w:rsidRPr="00805649">
        <w:rPr>
          <w:rFonts w:ascii="Times New Roman" w:hAnsi="Times New Roman" w:cs="Times New Roman"/>
          <w:b/>
          <w:sz w:val="28"/>
          <w:szCs w:val="28"/>
        </w:rPr>
        <w:t xml:space="preserve"> городском округе Республики Карелия</w:t>
      </w:r>
    </w:p>
    <w:p w:rsidR="00E03721" w:rsidRDefault="00E03721" w:rsidP="00ED00E7">
      <w:pPr>
        <w:pStyle w:val="a3"/>
        <w:jc w:val="center"/>
        <w:rPr>
          <w:rFonts w:ascii="Times New Roman" w:hAnsi="Times New Roman" w:cs="Times New Roman"/>
          <w:sz w:val="28"/>
          <w:szCs w:val="28"/>
        </w:rPr>
      </w:pPr>
      <w:r w:rsidRPr="00805649">
        <w:rPr>
          <w:rFonts w:ascii="Times New Roman" w:hAnsi="Times New Roman" w:cs="Times New Roman"/>
          <w:b/>
          <w:sz w:val="28"/>
          <w:szCs w:val="28"/>
        </w:rPr>
        <w:t>в 201</w:t>
      </w:r>
      <w:r w:rsidR="00680E5E">
        <w:rPr>
          <w:rFonts w:ascii="Times New Roman" w:hAnsi="Times New Roman" w:cs="Times New Roman"/>
          <w:b/>
          <w:sz w:val="28"/>
          <w:szCs w:val="28"/>
        </w:rPr>
        <w:t>9</w:t>
      </w:r>
      <w:bookmarkStart w:id="0" w:name="_GoBack"/>
      <w:bookmarkEnd w:id="0"/>
      <w:r w:rsidRPr="00805649">
        <w:rPr>
          <w:rFonts w:ascii="Times New Roman" w:hAnsi="Times New Roman" w:cs="Times New Roman"/>
          <w:b/>
          <w:sz w:val="28"/>
          <w:szCs w:val="28"/>
        </w:rPr>
        <w:t>-20</w:t>
      </w:r>
      <w:r w:rsidR="00680E5E">
        <w:rPr>
          <w:rFonts w:ascii="Times New Roman" w:hAnsi="Times New Roman" w:cs="Times New Roman"/>
          <w:b/>
          <w:sz w:val="28"/>
          <w:szCs w:val="28"/>
        </w:rPr>
        <w:t>20</w:t>
      </w:r>
      <w:r w:rsidRPr="00805649">
        <w:rPr>
          <w:rFonts w:ascii="Times New Roman" w:hAnsi="Times New Roman" w:cs="Times New Roman"/>
          <w:b/>
          <w:sz w:val="28"/>
          <w:szCs w:val="28"/>
        </w:rPr>
        <w:t xml:space="preserve"> учебном году</w:t>
      </w:r>
    </w:p>
    <w:p w:rsidR="005B4993" w:rsidRDefault="005B4993" w:rsidP="005B4993">
      <w:pPr>
        <w:autoSpaceDE w:val="0"/>
        <w:autoSpaceDN w:val="0"/>
        <w:adjustRightInd w:val="0"/>
        <w:spacing w:after="0" w:line="240" w:lineRule="auto"/>
        <w:rPr>
          <w:rFonts w:ascii="Times New Roman" w:hAnsi="Times New Roman" w:cs="Times New Roman"/>
          <w:sz w:val="24"/>
          <w:szCs w:val="24"/>
        </w:rPr>
      </w:pPr>
    </w:p>
    <w:p w:rsidR="0081500C" w:rsidRPr="0081500C" w:rsidRDefault="0081500C" w:rsidP="0018339F">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Общие положения</w:t>
      </w:r>
    </w:p>
    <w:p w:rsidR="0018339F" w:rsidRPr="00ED00E7" w:rsidRDefault="0018339F" w:rsidP="0018339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Школьный этап Олимпиады провод</w:t>
      </w:r>
      <w:r w:rsidR="00102334" w:rsidRPr="00ED00E7">
        <w:rPr>
          <w:rFonts w:ascii="Times New Roman" w:hAnsi="Times New Roman" w:cs="Times New Roman"/>
          <w:sz w:val="24"/>
          <w:szCs w:val="28"/>
        </w:rPr>
        <w:t>и</w:t>
      </w:r>
      <w:r w:rsidRPr="00ED00E7">
        <w:rPr>
          <w:rFonts w:ascii="Times New Roman" w:hAnsi="Times New Roman" w:cs="Times New Roman"/>
          <w:sz w:val="24"/>
          <w:szCs w:val="28"/>
        </w:rPr>
        <w:t xml:space="preserve">тся в соответствии с требованиями к </w:t>
      </w:r>
      <w:r w:rsidR="00102334" w:rsidRPr="00ED00E7">
        <w:rPr>
          <w:rFonts w:ascii="Times New Roman" w:hAnsi="Times New Roman" w:cs="Times New Roman"/>
          <w:sz w:val="24"/>
          <w:szCs w:val="28"/>
        </w:rPr>
        <w:t>его</w:t>
      </w:r>
      <w:r w:rsidRPr="00ED00E7">
        <w:rPr>
          <w:rFonts w:ascii="Times New Roman" w:hAnsi="Times New Roman" w:cs="Times New Roman"/>
          <w:sz w:val="24"/>
          <w:szCs w:val="28"/>
        </w:rPr>
        <w:t xml:space="preserve"> проведению по каждому общеобразовательному предмету.</w:t>
      </w:r>
    </w:p>
    <w:p w:rsidR="00C76160" w:rsidRPr="00ED00E7" w:rsidRDefault="00C76160" w:rsidP="00C76160">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Для проведения школьного этапа организатором олимпиады создаются оргкомитет, жюри и предметно-методические комиссии. Каждый орган выполняет определенные функции, указанные в действующем Порядке проведения Всероссийской олимпиады школьников по общеобразовательным предметам.</w:t>
      </w:r>
    </w:p>
    <w:p w:rsidR="0018339F" w:rsidRPr="00ED00E7" w:rsidRDefault="0018339F" w:rsidP="0018339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Начало Олимпиады в 15.00 местного времени, если иное не определено оргкомитетом Олимпиады.</w:t>
      </w:r>
    </w:p>
    <w:p w:rsidR="00226789" w:rsidRPr="00ED00E7" w:rsidRDefault="00226789"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Школьный этап олимпиады проводится по разработанным муниципальными предметно-методическими комиссиями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664B44" w:rsidRPr="00ED00E7" w:rsidRDefault="00664B44" w:rsidP="00664B44">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Участниками школьного этапа Олимпиады могут быть на добровольной основе учащиеся образовательного учреждения. Квоты на участие в школьном этапе Олимпиады не устанавливаются.</w:t>
      </w:r>
    </w:p>
    <w:p w:rsidR="0018339F" w:rsidRPr="00ED00E7" w:rsidRDefault="0018339F" w:rsidP="00C76160">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 случае невозможности проведе</w:t>
      </w:r>
      <w:r w:rsidR="00C76160" w:rsidRPr="00ED00E7">
        <w:rPr>
          <w:rFonts w:ascii="Times New Roman" w:hAnsi="Times New Roman" w:cs="Times New Roman"/>
          <w:sz w:val="24"/>
          <w:szCs w:val="28"/>
        </w:rPr>
        <w:t xml:space="preserve">ния школьного этапа Олимпиады в </w:t>
      </w:r>
      <w:r w:rsidRPr="00ED00E7">
        <w:rPr>
          <w:rFonts w:ascii="Times New Roman" w:hAnsi="Times New Roman" w:cs="Times New Roman"/>
          <w:sz w:val="24"/>
          <w:szCs w:val="28"/>
        </w:rPr>
        <w:t>какой-либо образовательной организации, из которой обучающиеся выразили желание</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в нем участвовать, возможно проведение школьного этапа для таких обучающихся на</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базе других образовательных организаций </w:t>
      </w:r>
      <w:proofErr w:type="spellStart"/>
      <w:r w:rsidR="00C76160" w:rsidRPr="00ED00E7">
        <w:rPr>
          <w:rFonts w:ascii="Times New Roman" w:hAnsi="Times New Roman" w:cs="Times New Roman"/>
          <w:sz w:val="24"/>
          <w:szCs w:val="28"/>
        </w:rPr>
        <w:t>Костомукшского</w:t>
      </w:r>
      <w:proofErr w:type="spellEnd"/>
      <w:r w:rsidR="00C76160" w:rsidRPr="00ED00E7">
        <w:rPr>
          <w:rFonts w:ascii="Times New Roman" w:hAnsi="Times New Roman" w:cs="Times New Roman"/>
          <w:sz w:val="24"/>
          <w:szCs w:val="28"/>
        </w:rPr>
        <w:t xml:space="preserve"> городского округа</w:t>
      </w:r>
      <w:r w:rsidRPr="00ED00E7">
        <w:rPr>
          <w:rFonts w:ascii="Times New Roman" w:hAnsi="Times New Roman" w:cs="Times New Roman"/>
          <w:sz w:val="24"/>
          <w:szCs w:val="28"/>
        </w:rPr>
        <w:t xml:space="preserve"> по</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согласованию с </w:t>
      </w:r>
      <w:r w:rsidR="00EA6333" w:rsidRPr="00ED00E7">
        <w:rPr>
          <w:rFonts w:ascii="Times New Roman" w:hAnsi="Times New Roman" w:cs="Times New Roman"/>
          <w:sz w:val="24"/>
          <w:szCs w:val="28"/>
        </w:rPr>
        <w:t>оргкомитетом</w:t>
      </w:r>
      <w:r w:rsidRPr="00ED00E7">
        <w:rPr>
          <w:rFonts w:ascii="Times New Roman" w:hAnsi="Times New Roman" w:cs="Times New Roman"/>
          <w:sz w:val="24"/>
          <w:szCs w:val="28"/>
        </w:rPr>
        <w:t>. О месте</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проведения школьного этапа Олимпиады все желающие должны быть информированы</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не менее чем за 10 календарных дней до его начала. Ответственность за предоставление</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возможности обучающимся участвовать в школьном этапе на базе выбранной для</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проведения состязания образовательной организации, в которой не обучаются данные</w:t>
      </w:r>
      <w:r w:rsidR="00C76160" w:rsidRPr="00ED00E7">
        <w:rPr>
          <w:rFonts w:ascii="Times New Roman" w:hAnsi="Times New Roman" w:cs="Times New Roman"/>
          <w:sz w:val="24"/>
          <w:szCs w:val="28"/>
        </w:rPr>
        <w:t xml:space="preserve"> </w:t>
      </w:r>
      <w:r w:rsidRPr="00ED00E7">
        <w:rPr>
          <w:rFonts w:ascii="Times New Roman" w:hAnsi="Times New Roman" w:cs="Times New Roman"/>
          <w:sz w:val="24"/>
          <w:szCs w:val="28"/>
        </w:rPr>
        <w:t>участники, несут руководители тех образов</w:t>
      </w:r>
      <w:r w:rsidR="00C76160" w:rsidRPr="00ED00E7">
        <w:rPr>
          <w:rFonts w:ascii="Times New Roman" w:hAnsi="Times New Roman" w:cs="Times New Roman"/>
          <w:sz w:val="24"/>
          <w:szCs w:val="28"/>
        </w:rPr>
        <w:t xml:space="preserve">ательных организаций, в которых </w:t>
      </w:r>
      <w:r w:rsidRPr="00ED00E7">
        <w:rPr>
          <w:rFonts w:ascii="Times New Roman" w:hAnsi="Times New Roman" w:cs="Times New Roman"/>
          <w:sz w:val="24"/>
          <w:szCs w:val="28"/>
        </w:rPr>
        <w:t>обучаются эти участники Олимпиады.</w:t>
      </w:r>
    </w:p>
    <w:p w:rsidR="00E03721" w:rsidRPr="00ED00E7" w:rsidRDefault="00226789"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Непосредственному проведению школьного этапа олимпиады должен предшествовать краткий инструктаж участников о правилах участия в олимпиаде, а также инструктаж по технике безопасности</w:t>
      </w:r>
      <w:r w:rsidR="00E03721" w:rsidRPr="00ED00E7">
        <w:rPr>
          <w:rFonts w:ascii="Times New Roman" w:hAnsi="Times New Roman" w:cs="Times New Roman"/>
          <w:sz w:val="24"/>
          <w:szCs w:val="28"/>
        </w:rPr>
        <w:t>.</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Во время Олимпиады в здании кроме участников Олимпиады вправе находиться:</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представители муниципального управления образованием и оргкомитета;</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председатель жюри муниципального этапа олимпиады школьников;</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руководитель (помощник) учреждения, на базе которого организовано проведение Олимпиады;</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организаторы в аудиториях;</w:t>
      </w:r>
    </w:p>
    <w:p w:rsidR="00A80E0C" w:rsidRPr="00ED00E7" w:rsidRDefault="00A80E0C"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медицинские работники.</w:t>
      </w:r>
    </w:p>
    <w:p w:rsidR="00226789" w:rsidRDefault="00226789" w:rsidP="00A80E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Для проведения олимпиады на школьном этапе, необходимы аудитории (школьные классы), в которых можно было бы разместить ожидаемое количество участнико</w:t>
      </w:r>
      <w:r w:rsidR="00EA6333" w:rsidRPr="00ED00E7">
        <w:rPr>
          <w:rFonts w:ascii="Times New Roman" w:hAnsi="Times New Roman" w:cs="Times New Roman"/>
          <w:sz w:val="24"/>
          <w:szCs w:val="28"/>
        </w:rPr>
        <w:t>в. Для каждой параллели готовит</w:t>
      </w:r>
      <w:r w:rsidRPr="00ED00E7">
        <w:rPr>
          <w:rFonts w:ascii="Times New Roman" w:hAnsi="Times New Roman" w:cs="Times New Roman"/>
          <w:sz w:val="24"/>
          <w:szCs w:val="28"/>
        </w:rPr>
        <w:t xml:space="preserve">ся отдельная аудитория (класс). </w:t>
      </w:r>
      <w:r w:rsidR="00A80E0C" w:rsidRPr="00ED00E7">
        <w:rPr>
          <w:rFonts w:ascii="Times New Roman" w:hAnsi="Times New Roman" w:cs="Times New Roman"/>
          <w:sz w:val="24"/>
          <w:szCs w:val="28"/>
        </w:rPr>
        <w:t xml:space="preserve">В аудиториях должны быть убраны (закрыты) стенды, плакаты и прочие материалы со справочно-познавательной информацией по соответствующим дисциплинам, заблаговременно должны быть подготовлены таблички с надписями тех аудиторий, в которых будет проходить Олимпиада. </w:t>
      </w:r>
      <w:r w:rsidR="002168B2" w:rsidRPr="00ED00E7">
        <w:rPr>
          <w:rFonts w:ascii="Times New Roman" w:hAnsi="Times New Roman" w:cs="Times New Roman"/>
          <w:sz w:val="24"/>
          <w:szCs w:val="28"/>
        </w:rPr>
        <w:t xml:space="preserve">Для каждого участника олимпиады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w:t>
      </w:r>
      <w:r w:rsidRPr="00ED00E7">
        <w:rPr>
          <w:rFonts w:ascii="Times New Roman" w:hAnsi="Times New Roman" w:cs="Times New Roman"/>
          <w:sz w:val="24"/>
          <w:szCs w:val="28"/>
        </w:rPr>
        <w:t>Для нормальной работы участников в помещениях необходимо обеспечивать комфортные условия: тишину, чистоту, свежий воздух, достаточную освещенность рабочих мест. В целях обеспечения безопасности участников во время проведения конкурсных мероприятий должен быть организован пункт скорой медицинской помощи, оборудованный соответствующими средствами ее оказания.</w:t>
      </w:r>
    </w:p>
    <w:p w:rsidR="00ED00E7" w:rsidRPr="00ED00E7" w:rsidRDefault="00ED00E7" w:rsidP="00ED00E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lastRenderedPageBreak/>
        <w:t xml:space="preserve">Для работы </w:t>
      </w:r>
      <w:r>
        <w:rPr>
          <w:rFonts w:ascii="Times New Roman" w:hAnsi="Times New Roman" w:cs="Times New Roman"/>
          <w:sz w:val="24"/>
          <w:szCs w:val="28"/>
        </w:rPr>
        <w:t xml:space="preserve">оргкомитета и </w:t>
      </w:r>
      <w:r w:rsidRPr="00ED00E7">
        <w:rPr>
          <w:rFonts w:ascii="Times New Roman" w:hAnsi="Times New Roman" w:cs="Times New Roman"/>
          <w:sz w:val="24"/>
          <w:szCs w:val="28"/>
        </w:rPr>
        <w:t xml:space="preserve">жюри необходимо подготовить помещение, оснащенное техническими средствами и канцелярскими принадлежностями: компьютер, принтер, копир, </w:t>
      </w:r>
      <w:r w:rsidR="009F0F7A">
        <w:rPr>
          <w:rFonts w:ascii="Times New Roman" w:hAnsi="Times New Roman" w:cs="Times New Roman"/>
          <w:sz w:val="24"/>
          <w:szCs w:val="28"/>
        </w:rPr>
        <w:t>около 10</w:t>
      </w:r>
      <w:r w:rsidRPr="00ED00E7">
        <w:rPr>
          <w:rFonts w:ascii="Times New Roman" w:hAnsi="Times New Roman" w:cs="Times New Roman"/>
          <w:sz w:val="24"/>
          <w:szCs w:val="28"/>
        </w:rPr>
        <w:t xml:space="preserve"> пачек бумаги, ручки (красные из расчета на каждого члена жюри + 20% сверху), карандаши простые (из расчета на каждого члена жюри + 20% сверху), ножницы, </w:t>
      </w:r>
      <w:proofErr w:type="spellStart"/>
      <w:r w:rsidRPr="00ED00E7">
        <w:rPr>
          <w:rFonts w:ascii="Times New Roman" w:hAnsi="Times New Roman" w:cs="Times New Roman"/>
          <w:sz w:val="24"/>
          <w:szCs w:val="28"/>
        </w:rPr>
        <w:t>степлер</w:t>
      </w:r>
      <w:proofErr w:type="spellEnd"/>
      <w:r w:rsidRPr="00ED00E7">
        <w:rPr>
          <w:rFonts w:ascii="Times New Roman" w:hAnsi="Times New Roman" w:cs="Times New Roman"/>
          <w:sz w:val="24"/>
          <w:szCs w:val="28"/>
        </w:rPr>
        <w:t xml:space="preserve"> и скрепки к нему (10 упаковок), </w:t>
      </w:r>
      <w:proofErr w:type="spellStart"/>
      <w:r w:rsidRPr="00ED00E7">
        <w:rPr>
          <w:rFonts w:ascii="Times New Roman" w:hAnsi="Times New Roman" w:cs="Times New Roman"/>
          <w:sz w:val="24"/>
          <w:szCs w:val="28"/>
        </w:rPr>
        <w:t>антистеплер</w:t>
      </w:r>
      <w:proofErr w:type="spellEnd"/>
      <w:r w:rsidRPr="00ED00E7">
        <w:rPr>
          <w:rFonts w:ascii="Times New Roman" w:hAnsi="Times New Roman" w:cs="Times New Roman"/>
          <w:sz w:val="24"/>
          <w:szCs w:val="28"/>
        </w:rPr>
        <w:t xml:space="preserve">, клеящий карандаш, широкий скотч. </w:t>
      </w:r>
    </w:p>
    <w:p w:rsidR="0081500C" w:rsidRDefault="00ED00E7" w:rsidP="00ED00E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Для своевременного информирования участников оргкомитету необходимо предусмотреть организацию работы информационного </w:t>
      </w:r>
      <w:proofErr w:type="spellStart"/>
      <w:r w:rsidRPr="00ED00E7">
        <w:rPr>
          <w:rFonts w:ascii="Times New Roman" w:hAnsi="Times New Roman" w:cs="Times New Roman"/>
          <w:sz w:val="24"/>
          <w:szCs w:val="28"/>
        </w:rPr>
        <w:t>ИНТЕРНЕТ-сайта</w:t>
      </w:r>
      <w:proofErr w:type="spellEnd"/>
      <w:r w:rsidRPr="00ED00E7">
        <w:rPr>
          <w:rFonts w:ascii="Times New Roman" w:hAnsi="Times New Roman" w:cs="Times New Roman"/>
          <w:sz w:val="24"/>
          <w:szCs w:val="28"/>
        </w:rPr>
        <w:t>.</w:t>
      </w:r>
    </w:p>
    <w:p w:rsidR="00ED00E7" w:rsidRPr="00ED00E7" w:rsidRDefault="00ED00E7" w:rsidP="00ED00E7">
      <w:pPr>
        <w:pStyle w:val="a3"/>
        <w:ind w:firstLine="708"/>
        <w:jc w:val="both"/>
        <w:rPr>
          <w:rFonts w:ascii="Times New Roman" w:hAnsi="Times New Roman" w:cs="Times New Roman"/>
          <w:sz w:val="16"/>
          <w:szCs w:val="16"/>
        </w:rPr>
      </w:pPr>
    </w:p>
    <w:p w:rsidR="0081500C" w:rsidRPr="0081500C" w:rsidRDefault="0081500C" w:rsidP="00A80E0C">
      <w:pPr>
        <w:pStyle w:val="a3"/>
        <w:ind w:firstLine="708"/>
        <w:jc w:val="both"/>
        <w:rPr>
          <w:rFonts w:ascii="Times New Roman" w:hAnsi="Times New Roman" w:cs="Times New Roman"/>
          <w:b/>
          <w:sz w:val="28"/>
          <w:szCs w:val="28"/>
        </w:rPr>
      </w:pPr>
      <w:r w:rsidRPr="0081500C">
        <w:rPr>
          <w:rFonts w:ascii="Times New Roman" w:hAnsi="Times New Roman" w:cs="Times New Roman"/>
          <w:b/>
          <w:sz w:val="28"/>
          <w:szCs w:val="28"/>
        </w:rPr>
        <w:t>Участникам</w:t>
      </w:r>
    </w:p>
    <w:p w:rsidR="002168B2" w:rsidRPr="00ED00E7" w:rsidRDefault="002168B2" w:rsidP="002168B2">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На рабочем столе участника должно быть достаточно свободного места для размещения листа заданий, листа решений (ответов) и черновиков.</w:t>
      </w:r>
    </w:p>
    <w:p w:rsidR="002168B2" w:rsidRPr="00ED00E7" w:rsidRDefault="002168B2" w:rsidP="002168B2">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Для проведения олимпиады следует подготовить аудитории таким образом, чтобы минимизировать возможность контакта участников между собой и с другими лицами, которые могли бы помочь им в решении олимпиадных заданий. Как правило, это означает выделение каждому участнику отдельного стола или размещение участников иным образом, предполагающим значительное расстояние между ними. Стоит обратить внимание, что все участники из каждой параллели выполняют единые задания, поэтому исключение возможности списывания является принципиально важным. В случае необходимости посадить несколько участников за один стол, желательно организовать рассадку так, чтобы они выполняли разные задания (были из разных параллелей)</w:t>
      </w:r>
    </w:p>
    <w:p w:rsidR="00E03721" w:rsidRPr="00ED00E7" w:rsidRDefault="00E03721" w:rsidP="002168B2">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 </w:t>
      </w:r>
    </w:p>
    <w:p w:rsidR="00E03721" w:rsidRPr="00ED00E7" w:rsidRDefault="00E03721" w:rsidP="00192EC8">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Во время проведения олимпиады участники должны соблюдать действующий Порядок и требования, утверждённые организатором соответствующего этапа олимпиады, должны следовать указаниям представителей организатора олимпиады, не вправе общаться друг с другом, свободно перемещаться по аудитории. Участники могут взять в аудиторию только ручку (синего или черного цвета), прохладительные напитки в прозрачной упаковке, шоколад. </w:t>
      </w:r>
      <w:r w:rsidR="00192EC8" w:rsidRPr="00ED00E7">
        <w:rPr>
          <w:rFonts w:ascii="Times New Roman" w:hAnsi="Times New Roman" w:cs="Times New Roman"/>
          <w:sz w:val="24"/>
          <w:szCs w:val="28"/>
        </w:rPr>
        <w:t>Участник Олимпиады использует на некоторых предметах циркуль, транспортир, линейку, непрограммируемый калькулятор</w:t>
      </w:r>
      <w:r w:rsidR="00BA55C0" w:rsidRPr="00ED00E7">
        <w:rPr>
          <w:rFonts w:ascii="Times New Roman" w:hAnsi="Times New Roman" w:cs="Times New Roman"/>
          <w:sz w:val="24"/>
          <w:szCs w:val="28"/>
        </w:rPr>
        <w:t>, орфографический словарь</w:t>
      </w:r>
      <w:r w:rsidR="00192EC8"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Все остальное должно быть сложено в специально отведенном </w:t>
      </w:r>
      <w:proofErr w:type="gramStart"/>
      <w:r w:rsidRPr="00ED00E7">
        <w:rPr>
          <w:rFonts w:ascii="Times New Roman" w:hAnsi="Times New Roman" w:cs="Times New Roman"/>
          <w:sz w:val="24"/>
          <w:szCs w:val="28"/>
        </w:rPr>
        <w:t>для ве</w:t>
      </w:r>
      <w:r w:rsidR="00192EC8" w:rsidRPr="00ED00E7">
        <w:rPr>
          <w:rFonts w:ascii="Times New Roman" w:hAnsi="Times New Roman" w:cs="Times New Roman"/>
          <w:sz w:val="24"/>
          <w:szCs w:val="28"/>
        </w:rPr>
        <w:t>щ</w:t>
      </w:r>
      <w:r w:rsidRPr="00ED00E7">
        <w:rPr>
          <w:rFonts w:ascii="Times New Roman" w:hAnsi="Times New Roman" w:cs="Times New Roman"/>
          <w:sz w:val="24"/>
          <w:szCs w:val="28"/>
        </w:rPr>
        <w:t>ей месте</w:t>
      </w:r>
      <w:proofErr w:type="gramEnd"/>
      <w:r w:rsidRPr="00ED00E7">
        <w:rPr>
          <w:rFonts w:ascii="Times New Roman" w:hAnsi="Times New Roman" w:cs="Times New Roman"/>
          <w:sz w:val="24"/>
          <w:szCs w:val="28"/>
        </w:rPr>
        <w:t>. В аудиторию не разрешается брать справочные материалы, средства сотовой связи, фото- и видео аппаратуру.</w:t>
      </w:r>
    </w:p>
    <w:p w:rsidR="00F756A2" w:rsidRPr="00ED00E7" w:rsidRDefault="00F756A2"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Если средства связи (даже в выключенном состоянии) будут найдены у участника олимпиады на территории пункта проведения олимпиады, представитель оргкомитета составляет акт о нарушении процедуры проведения олимпиады и результаты участника аннулируются</w:t>
      </w:r>
      <w:r w:rsidR="00090260" w:rsidRPr="00ED00E7">
        <w:rPr>
          <w:rFonts w:ascii="Times New Roman" w:hAnsi="Times New Roman" w:cs="Times New Roman"/>
          <w:sz w:val="24"/>
          <w:szCs w:val="28"/>
        </w:rPr>
        <w:t xml:space="preserve"> (Приложение 1)</w:t>
      </w:r>
      <w:r w:rsidRPr="00ED00E7">
        <w:rPr>
          <w:rFonts w:ascii="Times New Roman" w:hAnsi="Times New Roman" w:cs="Times New Roman"/>
          <w:sz w:val="24"/>
          <w:szCs w:val="28"/>
        </w:rPr>
        <w:t>.</w:t>
      </w:r>
    </w:p>
    <w:p w:rsidR="00E03721" w:rsidRPr="00ED00E7" w:rsidRDefault="00E03721"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Каждый участник получает комплект заданий и лист</w:t>
      </w:r>
      <w:r w:rsidR="00273490" w:rsidRPr="00ED00E7">
        <w:rPr>
          <w:rFonts w:ascii="Times New Roman" w:hAnsi="Times New Roman" w:cs="Times New Roman"/>
          <w:sz w:val="24"/>
          <w:szCs w:val="28"/>
        </w:rPr>
        <w:t>(ы)</w:t>
      </w:r>
      <w:r w:rsidRPr="00ED00E7">
        <w:rPr>
          <w:rFonts w:ascii="Times New Roman" w:hAnsi="Times New Roman" w:cs="Times New Roman"/>
          <w:sz w:val="24"/>
          <w:szCs w:val="28"/>
        </w:rPr>
        <w:t xml:space="preserve"> (</w:t>
      </w:r>
      <w:r w:rsidR="00273490" w:rsidRPr="00ED00E7">
        <w:rPr>
          <w:rFonts w:ascii="Times New Roman" w:hAnsi="Times New Roman" w:cs="Times New Roman"/>
          <w:sz w:val="24"/>
          <w:szCs w:val="28"/>
        </w:rPr>
        <w:t>для</w:t>
      </w:r>
      <w:r w:rsidRPr="00ED00E7">
        <w:rPr>
          <w:rFonts w:ascii="Times New Roman" w:hAnsi="Times New Roman" w:cs="Times New Roman"/>
          <w:sz w:val="24"/>
          <w:szCs w:val="28"/>
        </w:rPr>
        <w:t xml:space="preserve">) ответов. После завершения работы комплект заданий </w:t>
      </w:r>
      <w:r w:rsidR="00090260" w:rsidRPr="00ED00E7">
        <w:rPr>
          <w:rFonts w:ascii="Times New Roman" w:hAnsi="Times New Roman" w:cs="Times New Roman"/>
          <w:sz w:val="24"/>
          <w:szCs w:val="28"/>
        </w:rPr>
        <w:t>и</w:t>
      </w:r>
      <w:r w:rsidRPr="00ED00E7">
        <w:rPr>
          <w:rFonts w:ascii="Times New Roman" w:hAnsi="Times New Roman" w:cs="Times New Roman"/>
          <w:sz w:val="24"/>
          <w:szCs w:val="28"/>
        </w:rPr>
        <w:t xml:space="preserve"> </w:t>
      </w:r>
      <w:r w:rsidR="00EA6333" w:rsidRPr="00ED00E7">
        <w:rPr>
          <w:rFonts w:ascii="Times New Roman" w:hAnsi="Times New Roman" w:cs="Times New Roman"/>
          <w:sz w:val="24"/>
          <w:szCs w:val="28"/>
        </w:rPr>
        <w:t>закодированный</w:t>
      </w:r>
      <w:r w:rsidR="00090260" w:rsidRPr="00ED00E7">
        <w:rPr>
          <w:rFonts w:ascii="Times New Roman" w:hAnsi="Times New Roman" w:cs="Times New Roman"/>
          <w:sz w:val="24"/>
          <w:szCs w:val="28"/>
        </w:rPr>
        <w:t xml:space="preserve"> </w:t>
      </w:r>
      <w:r w:rsidRPr="00ED00E7">
        <w:rPr>
          <w:rFonts w:ascii="Times New Roman" w:hAnsi="Times New Roman" w:cs="Times New Roman"/>
          <w:sz w:val="24"/>
          <w:szCs w:val="28"/>
        </w:rPr>
        <w:t>лист ответа должн</w:t>
      </w:r>
      <w:r w:rsidR="00090260" w:rsidRPr="00ED00E7">
        <w:rPr>
          <w:rFonts w:ascii="Times New Roman" w:hAnsi="Times New Roman" w:cs="Times New Roman"/>
          <w:sz w:val="24"/>
          <w:szCs w:val="28"/>
        </w:rPr>
        <w:t>ы быть</w:t>
      </w:r>
      <w:r w:rsidRPr="00ED00E7">
        <w:rPr>
          <w:rFonts w:ascii="Times New Roman" w:hAnsi="Times New Roman" w:cs="Times New Roman"/>
          <w:sz w:val="24"/>
          <w:szCs w:val="28"/>
        </w:rPr>
        <w:t xml:space="preserve"> сдан</w:t>
      </w:r>
      <w:r w:rsidR="00090260" w:rsidRPr="00ED00E7">
        <w:rPr>
          <w:rFonts w:ascii="Times New Roman" w:hAnsi="Times New Roman" w:cs="Times New Roman"/>
          <w:sz w:val="24"/>
          <w:szCs w:val="28"/>
        </w:rPr>
        <w:t>ы</w:t>
      </w:r>
      <w:r w:rsidRPr="00ED00E7">
        <w:rPr>
          <w:rFonts w:ascii="Times New Roman" w:hAnsi="Times New Roman" w:cs="Times New Roman"/>
          <w:sz w:val="24"/>
          <w:szCs w:val="28"/>
        </w:rPr>
        <w:t xml:space="preserve"> </w:t>
      </w:r>
      <w:r w:rsidR="00090260" w:rsidRPr="00ED00E7">
        <w:rPr>
          <w:rFonts w:ascii="Times New Roman" w:hAnsi="Times New Roman" w:cs="Times New Roman"/>
          <w:sz w:val="24"/>
          <w:szCs w:val="28"/>
        </w:rPr>
        <w:t>организатору в аудитории</w:t>
      </w:r>
      <w:r w:rsidRPr="00ED00E7">
        <w:rPr>
          <w:rFonts w:ascii="Times New Roman" w:hAnsi="Times New Roman" w:cs="Times New Roman"/>
          <w:sz w:val="24"/>
          <w:szCs w:val="28"/>
        </w:rPr>
        <w:t>. Рекомендуется предоставить участникам Олимпиады черновик (1 лист формата А4).</w:t>
      </w:r>
    </w:p>
    <w:p w:rsidR="0081500C" w:rsidRPr="00ED00E7" w:rsidRDefault="0081500C" w:rsidP="008150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Работы участников рекомендуется кодировать.</w:t>
      </w:r>
    </w:p>
    <w:p w:rsidR="0081500C" w:rsidRPr="00ED00E7" w:rsidRDefault="0081500C" w:rsidP="0081500C">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Участники Олимпиады заполняют бланк кодировки (Ф.И.О. указывают в именительном падеже) разборчивым почерком, на самом бланке пометки не допускаются. Время на заполнение бланка не входит в продолжительность олимпиады по данному предмету.</w:t>
      </w:r>
    </w:p>
    <w:p w:rsidR="00E03721" w:rsidRPr="00ED00E7" w:rsidRDefault="00E03721"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Во время выполнения заданий участник может выходить из аудитории только в сопровождении дежурного, при этом его работа остается в аудитории. Время ухода и возвращения учащегося должно быть записано на оборотной стороне листа ответов.</w:t>
      </w:r>
      <w:r w:rsidR="002371EF" w:rsidRPr="00ED00E7">
        <w:rPr>
          <w:rFonts w:ascii="Times New Roman" w:hAnsi="Times New Roman" w:cs="Times New Roman"/>
          <w:sz w:val="24"/>
          <w:szCs w:val="28"/>
        </w:rPr>
        <w:t xml:space="preserve"> Время, потраченное на выход из аудитории, не компенсируется.</w:t>
      </w:r>
    </w:p>
    <w:p w:rsidR="0081500C" w:rsidRPr="00ED00E7" w:rsidRDefault="0081500C" w:rsidP="00573FA7">
      <w:pPr>
        <w:pStyle w:val="a3"/>
        <w:ind w:firstLine="708"/>
        <w:jc w:val="both"/>
        <w:rPr>
          <w:rFonts w:ascii="Times New Roman" w:hAnsi="Times New Roman" w:cs="Times New Roman"/>
          <w:sz w:val="16"/>
          <w:szCs w:val="16"/>
        </w:rPr>
      </w:pPr>
    </w:p>
    <w:p w:rsidR="0081500C" w:rsidRPr="0081500C" w:rsidRDefault="0081500C" w:rsidP="00573FA7">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Организаторам</w:t>
      </w:r>
    </w:p>
    <w:p w:rsidR="002371EF" w:rsidRPr="00ED00E7" w:rsidRDefault="00776714"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w:t>
      </w:r>
      <w:r w:rsidR="002371EF" w:rsidRPr="00ED00E7">
        <w:rPr>
          <w:rFonts w:ascii="Times New Roman" w:hAnsi="Times New Roman" w:cs="Times New Roman"/>
          <w:sz w:val="24"/>
          <w:szCs w:val="28"/>
        </w:rPr>
        <w:t xml:space="preserve"> кажд</w:t>
      </w:r>
      <w:r w:rsidRPr="00ED00E7">
        <w:rPr>
          <w:rFonts w:ascii="Times New Roman" w:hAnsi="Times New Roman" w:cs="Times New Roman"/>
          <w:sz w:val="24"/>
          <w:szCs w:val="28"/>
        </w:rPr>
        <w:t>ой</w:t>
      </w:r>
      <w:r w:rsidR="002371EF" w:rsidRPr="00ED00E7">
        <w:rPr>
          <w:rFonts w:ascii="Times New Roman" w:hAnsi="Times New Roman" w:cs="Times New Roman"/>
          <w:sz w:val="24"/>
          <w:szCs w:val="28"/>
        </w:rPr>
        <w:t xml:space="preserve"> аудитори</w:t>
      </w:r>
      <w:r w:rsidRPr="00ED00E7">
        <w:rPr>
          <w:rFonts w:ascii="Times New Roman" w:hAnsi="Times New Roman" w:cs="Times New Roman"/>
          <w:sz w:val="24"/>
          <w:szCs w:val="28"/>
        </w:rPr>
        <w:t>и находится</w:t>
      </w:r>
      <w:r w:rsidR="002371EF"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организатор </w:t>
      </w:r>
      <w:r w:rsidR="002371EF" w:rsidRPr="00ED00E7">
        <w:rPr>
          <w:rFonts w:ascii="Times New Roman" w:hAnsi="Times New Roman" w:cs="Times New Roman"/>
          <w:sz w:val="24"/>
          <w:szCs w:val="28"/>
        </w:rPr>
        <w:t>из расчета не менее</w:t>
      </w:r>
      <w:r w:rsidRPr="00ED00E7">
        <w:rPr>
          <w:rFonts w:ascii="Times New Roman" w:hAnsi="Times New Roman" w:cs="Times New Roman"/>
          <w:sz w:val="24"/>
          <w:szCs w:val="28"/>
        </w:rPr>
        <w:t xml:space="preserve"> одного на каждые 20 участников.</w:t>
      </w:r>
      <w:r w:rsidR="002371EF" w:rsidRPr="00ED00E7">
        <w:rPr>
          <w:rFonts w:ascii="Times New Roman" w:hAnsi="Times New Roman" w:cs="Times New Roman"/>
          <w:sz w:val="24"/>
          <w:szCs w:val="28"/>
        </w:rPr>
        <w:t xml:space="preserve"> Каждый </w:t>
      </w:r>
      <w:r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 несет персональную ответственность за соблюдение порядка проведения Олимпиады и осуществляет непрерывный (но не отвлекающий при этом участников) контроль происходящего в аудитории.</w:t>
      </w:r>
    </w:p>
    <w:p w:rsidR="00E03721" w:rsidRPr="00ED00E7" w:rsidRDefault="00E03721"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В случае если участником будут допущены нарушения, </w:t>
      </w:r>
      <w:r w:rsidR="00776714" w:rsidRPr="00ED00E7">
        <w:rPr>
          <w:rFonts w:ascii="Times New Roman" w:hAnsi="Times New Roman" w:cs="Times New Roman"/>
          <w:sz w:val="24"/>
          <w:szCs w:val="28"/>
        </w:rPr>
        <w:t xml:space="preserve">организатор </w:t>
      </w:r>
      <w:r w:rsidRPr="00ED00E7">
        <w:rPr>
          <w:rFonts w:ascii="Times New Roman" w:hAnsi="Times New Roman" w:cs="Times New Roman"/>
          <w:sz w:val="24"/>
          <w:szCs w:val="28"/>
        </w:rPr>
        <w:t>вправе удалить данного участника олимпиады из аудитории, составив акт об удалении участника олимпиады</w:t>
      </w:r>
      <w:r w:rsidR="009818C0" w:rsidRPr="00ED00E7">
        <w:rPr>
          <w:rFonts w:ascii="Times New Roman" w:hAnsi="Times New Roman" w:cs="Times New Roman"/>
          <w:sz w:val="24"/>
          <w:szCs w:val="28"/>
        </w:rPr>
        <w:t xml:space="preserve"> (Приложение 1)</w:t>
      </w:r>
      <w:r w:rsidRPr="00ED00E7">
        <w:rPr>
          <w:rFonts w:ascii="Times New Roman" w:hAnsi="Times New Roman" w:cs="Times New Roman"/>
          <w:sz w:val="24"/>
          <w:szCs w:val="28"/>
        </w:rPr>
        <w:t>.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0B6598" w:rsidRPr="00ED00E7" w:rsidRDefault="00A80E0C" w:rsidP="00776714">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lastRenderedPageBreak/>
        <w:t>Организатор</w:t>
      </w:r>
      <w:r w:rsidR="001C1B11" w:rsidRPr="00ED00E7">
        <w:rPr>
          <w:rFonts w:ascii="Times New Roman" w:hAnsi="Times New Roman" w:cs="Times New Roman"/>
          <w:sz w:val="24"/>
          <w:szCs w:val="28"/>
        </w:rPr>
        <w:t>ы</w:t>
      </w:r>
      <w:r w:rsidRPr="00ED00E7">
        <w:rPr>
          <w:rFonts w:ascii="Times New Roman" w:hAnsi="Times New Roman" w:cs="Times New Roman"/>
          <w:sz w:val="24"/>
          <w:szCs w:val="28"/>
        </w:rPr>
        <w:t xml:space="preserve"> в аудиториях и дежурны</w:t>
      </w:r>
      <w:r w:rsidR="001C1B11" w:rsidRPr="00ED00E7">
        <w:rPr>
          <w:rFonts w:ascii="Times New Roman" w:hAnsi="Times New Roman" w:cs="Times New Roman"/>
          <w:sz w:val="24"/>
          <w:szCs w:val="28"/>
        </w:rPr>
        <w:t>е</w:t>
      </w:r>
      <w:r w:rsidRPr="00ED00E7">
        <w:rPr>
          <w:rFonts w:ascii="Times New Roman" w:hAnsi="Times New Roman" w:cs="Times New Roman"/>
          <w:sz w:val="24"/>
          <w:szCs w:val="28"/>
        </w:rPr>
        <w:t xml:space="preserve"> в рекреациях не имеют права иметь при себе средства связи на время проведения Олимпиады. </w:t>
      </w:r>
    </w:p>
    <w:p w:rsidR="00776714" w:rsidRPr="00ED00E7" w:rsidRDefault="001C1B11" w:rsidP="00776714">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З</w:t>
      </w:r>
      <w:r w:rsidR="00A80E0C" w:rsidRPr="00ED00E7">
        <w:rPr>
          <w:rFonts w:ascii="Times New Roman" w:hAnsi="Times New Roman" w:cs="Times New Roman"/>
          <w:sz w:val="24"/>
          <w:szCs w:val="28"/>
        </w:rPr>
        <w:t xml:space="preserve">а 30 минут до начала </w:t>
      </w:r>
      <w:r w:rsidR="002371EF" w:rsidRPr="00ED00E7">
        <w:rPr>
          <w:rFonts w:ascii="Times New Roman" w:hAnsi="Times New Roman" w:cs="Times New Roman"/>
          <w:sz w:val="24"/>
          <w:szCs w:val="28"/>
        </w:rPr>
        <w:t xml:space="preserve">школьного этапа олимпиады проводится инструктаж </w:t>
      </w:r>
      <w:r w:rsidR="00776714" w:rsidRPr="00ED00E7">
        <w:rPr>
          <w:rFonts w:ascii="Times New Roman" w:hAnsi="Times New Roman" w:cs="Times New Roman"/>
          <w:sz w:val="24"/>
          <w:szCs w:val="28"/>
        </w:rPr>
        <w:t>организаторов</w:t>
      </w:r>
      <w:r w:rsidR="002371EF" w:rsidRPr="00ED00E7">
        <w:rPr>
          <w:rFonts w:ascii="Times New Roman" w:hAnsi="Times New Roman" w:cs="Times New Roman"/>
          <w:sz w:val="24"/>
          <w:szCs w:val="28"/>
        </w:rPr>
        <w:t xml:space="preserve">, на котором представитель жюри или оргкомитета знакомит их с порядком проведения олимпиады, оформлением работ участниками, формой подачи вопросов по содержанию заданий членам жюри. </w:t>
      </w:r>
      <w:r w:rsidR="00776714"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ы должны знать правила организации и проведения состязаний, правила оформления работ, свои права и обязанности, права и обязанности участников, быть ответственными, пунктуальными, внимательными к деталям, уметь оперативно принимать решения в нестандартных ситуациях, не испытывать проблем при коммуникации с людьми. </w:t>
      </w:r>
    </w:p>
    <w:p w:rsidR="002371EF" w:rsidRPr="00ED00E7" w:rsidRDefault="00776714" w:rsidP="00776714">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ы должны иметь и демонстрировать бескомпромиссную приверженность стандартам честности олимпиадного состязания. </w:t>
      </w:r>
      <w:r w:rsidRPr="00ED00E7">
        <w:rPr>
          <w:rFonts w:ascii="Times New Roman" w:hAnsi="Times New Roman" w:cs="Times New Roman"/>
          <w:sz w:val="24"/>
          <w:szCs w:val="28"/>
        </w:rPr>
        <w:t>Организаторам</w:t>
      </w:r>
      <w:r w:rsidR="002371EF" w:rsidRPr="00ED00E7">
        <w:rPr>
          <w:rFonts w:ascii="Times New Roman" w:hAnsi="Times New Roman" w:cs="Times New Roman"/>
          <w:sz w:val="24"/>
          <w:szCs w:val="28"/>
        </w:rPr>
        <w:t xml:space="preserve">и </w:t>
      </w:r>
      <w:r w:rsidRPr="00ED00E7">
        <w:rPr>
          <w:rFonts w:ascii="Times New Roman" w:hAnsi="Times New Roman" w:cs="Times New Roman"/>
          <w:sz w:val="24"/>
          <w:szCs w:val="28"/>
        </w:rPr>
        <w:t xml:space="preserve">в аудиториях </w:t>
      </w:r>
      <w:r w:rsidR="002371EF" w:rsidRPr="00ED00E7">
        <w:rPr>
          <w:rFonts w:ascii="Times New Roman" w:hAnsi="Times New Roman" w:cs="Times New Roman"/>
          <w:sz w:val="24"/>
          <w:szCs w:val="28"/>
        </w:rPr>
        <w:t>не могут быть близкие родственники участников олимпиады или иные лица, непосредственно заинтересованные в определенных ее результатах.</w:t>
      </w:r>
    </w:p>
    <w:p w:rsidR="002371EF" w:rsidRPr="00ED00E7" w:rsidRDefault="000B6598" w:rsidP="002371E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ы предлагают участникам оставить вещи в определенном месте, например, у доски, рассаживают участников олимпиады, предупреждают, что работа должна быть выполнена только ручкой, проводят инструктаж участников олимпиады: информируют о продолжительности олимпиады, порядке подачи апелляции, о возможных причинах удаления с олимпиады, о времени и месте ознакомления с результатами. </w:t>
      </w:r>
    </w:p>
    <w:p w:rsidR="007726EA" w:rsidRPr="00ED00E7" w:rsidRDefault="000B6598"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Организатор</w:t>
      </w:r>
      <w:r w:rsidR="002371EF" w:rsidRPr="00ED00E7">
        <w:rPr>
          <w:rFonts w:ascii="Times New Roman" w:hAnsi="Times New Roman" w:cs="Times New Roman"/>
          <w:sz w:val="24"/>
          <w:szCs w:val="28"/>
        </w:rPr>
        <w:t xml:space="preserve"> указывает время начала и время окончания </w:t>
      </w:r>
      <w:r w:rsidR="007E0C50" w:rsidRPr="00ED00E7">
        <w:rPr>
          <w:rFonts w:ascii="Times New Roman" w:hAnsi="Times New Roman" w:cs="Times New Roman"/>
          <w:sz w:val="24"/>
          <w:szCs w:val="28"/>
        </w:rPr>
        <w:t>работы</w:t>
      </w:r>
      <w:r w:rsidR="007726EA" w:rsidRPr="00ED00E7">
        <w:rPr>
          <w:rFonts w:ascii="Times New Roman" w:hAnsi="Times New Roman" w:cs="Times New Roman"/>
          <w:sz w:val="24"/>
          <w:szCs w:val="28"/>
        </w:rPr>
        <w:t>, напоминает участникам о времени, оставшемся до окончания за полчаса, за 15 минут и за 5 минут.</w:t>
      </w:r>
    </w:p>
    <w:p w:rsidR="007726EA" w:rsidRPr="00ED00E7" w:rsidRDefault="007726EA"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Участник Олимпиады обязан до истечения отведённого времени сдать свою работу (тетради и дополнительные листы). Участник может сдать работу досрочно, после чего должен покинуть место проведения олимпиады.</w:t>
      </w:r>
    </w:p>
    <w:p w:rsidR="007E0C50" w:rsidRPr="00ED00E7" w:rsidRDefault="000B6598"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Организатор</w:t>
      </w:r>
      <w:r w:rsidR="007726EA" w:rsidRPr="00ED00E7">
        <w:rPr>
          <w:rFonts w:ascii="Times New Roman" w:hAnsi="Times New Roman" w:cs="Times New Roman"/>
          <w:sz w:val="24"/>
          <w:szCs w:val="28"/>
        </w:rPr>
        <w:t xml:space="preserve"> п</w:t>
      </w:r>
      <w:r w:rsidR="007E0C50" w:rsidRPr="00ED00E7">
        <w:rPr>
          <w:rFonts w:ascii="Times New Roman" w:hAnsi="Times New Roman" w:cs="Times New Roman"/>
          <w:sz w:val="24"/>
          <w:szCs w:val="28"/>
        </w:rPr>
        <w:t>о истечении времени собирает работы участников Олимпиады и пересчитывает по количеству участников.</w:t>
      </w:r>
    </w:p>
    <w:p w:rsidR="007E0C50" w:rsidRPr="00805649" w:rsidRDefault="000B6598" w:rsidP="000B6598">
      <w:pPr>
        <w:pStyle w:val="a3"/>
        <w:ind w:firstLine="708"/>
        <w:jc w:val="both"/>
        <w:rPr>
          <w:rFonts w:ascii="Times New Roman" w:hAnsi="Times New Roman" w:cs="Times New Roman"/>
          <w:sz w:val="28"/>
          <w:szCs w:val="28"/>
        </w:rPr>
      </w:pPr>
      <w:r w:rsidRPr="00ED00E7">
        <w:rPr>
          <w:rFonts w:ascii="Times New Roman" w:hAnsi="Times New Roman" w:cs="Times New Roman"/>
          <w:sz w:val="24"/>
          <w:szCs w:val="28"/>
        </w:rPr>
        <w:t xml:space="preserve">Организаторы </w:t>
      </w:r>
      <w:r w:rsidR="007E0C50" w:rsidRPr="00ED00E7">
        <w:rPr>
          <w:rFonts w:ascii="Times New Roman" w:hAnsi="Times New Roman" w:cs="Times New Roman"/>
          <w:sz w:val="24"/>
          <w:szCs w:val="28"/>
        </w:rPr>
        <w:t>передают работы участников Олимпиады председателю жюри.</w:t>
      </w:r>
    </w:p>
    <w:p w:rsidR="00EA6333" w:rsidRPr="00ED00E7" w:rsidRDefault="00EA6333" w:rsidP="0005500A">
      <w:pPr>
        <w:pStyle w:val="a3"/>
        <w:ind w:firstLine="708"/>
        <w:jc w:val="both"/>
        <w:rPr>
          <w:rFonts w:ascii="Times New Roman" w:hAnsi="Times New Roman" w:cs="Times New Roman"/>
          <w:b/>
          <w:sz w:val="16"/>
          <w:szCs w:val="16"/>
        </w:rPr>
      </w:pPr>
    </w:p>
    <w:p w:rsidR="0081500C" w:rsidRPr="0081500C" w:rsidRDefault="0081500C" w:rsidP="0005500A">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Жюри</w:t>
      </w:r>
    </w:p>
    <w:p w:rsidR="0005500A" w:rsidRPr="00ED00E7" w:rsidRDefault="000B6598" w:rsidP="0005500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Жюри школьного этапа олимпиады: принимает для оценивания закодированные (обезличенные) олимпиадные работы участников олимпиады; оценивает выполненные олимпиадные задания в соответствии с утверждёнными критериями </w:t>
      </w:r>
      <w:r w:rsidR="0005500A" w:rsidRPr="00ED00E7">
        <w:rPr>
          <w:rFonts w:ascii="Times New Roman" w:hAnsi="Times New Roman" w:cs="Times New Roman"/>
          <w:sz w:val="24"/>
          <w:szCs w:val="28"/>
        </w:rPr>
        <w:t>на основе решений и рекомендации для жюри, разработанных муниципальной предметно-методической комиссией. В случае наличия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 заданий. Выполнение данного требования имеет исключительную важность, поскольку по итогам школьного этапа составляется единый рейтинг школьников в муниципалитете, на основании которого определяется состав участников муниципального этапа. Олимпиадная работа не является контрольной работой участника, поэтому любые исправления в работе, в том числе зачеркивание ранее написанного текста, не являются основанием для снятия баллов; недопустимо снятие баллов в работе за неаккуратность записи решений при ее выполнении. Баллы не выставляются «за старание участника», в том числе за запись в работе большого по объему текста, но не содержащего продвижений в решении задачи.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работы (например, в апелляционном заявлении). Жюри проверяет работы с полной беспристрастностью и направляет все усилия на то, чтобы результаты олимпиады были справедливыми.</w:t>
      </w:r>
    </w:p>
    <w:p w:rsidR="0081500C" w:rsidRPr="00ED00E7" w:rsidRDefault="0005500A" w:rsidP="00ED00E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Жюри </w:t>
      </w:r>
      <w:r w:rsidR="000B6598" w:rsidRPr="00ED00E7">
        <w:rPr>
          <w:rFonts w:ascii="Times New Roman" w:hAnsi="Times New Roman" w:cs="Times New Roman"/>
          <w:sz w:val="24"/>
          <w:szCs w:val="28"/>
        </w:rPr>
        <w:t>проводит разбор олимпиадных заданий; осуществляет очно по запросу участника олимпиады показ выполненных им олимпиадных заданий; представляет результаты олимпиады её участникам; рассматривает очно апелляции участников олимпиады с использованием аудио- и видео-фиксации; 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школьного этапа олимпиады; представляет организатору олимпиады результаты олимпиады</w:t>
      </w:r>
      <w:r w:rsidRPr="00ED00E7">
        <w:rPr>
          <w:rFonts w:ascii="Times New Roman" w:hAnsi="Times New Roman" w:cs="Times New Roman"/>
          <w:sz w:val="24"/>
          <w:szCs w:val="28"/>
        </w:rPr>
        <w:t xml:space="preserve"> (протоколы) для их утверждения.</w:t>
      </w:r>
      <w:r w:rsidR="000B6598" w:rsidRPr="00ED00E7">
        <w:rPr>
          <w:rFonts w:ascii="Times New Roman" w:hAnsi="Times New Roman" w:cs="Times New Roman"/>
          <w:sz w:val="24"/>
          <w:szCs w:val="28"/>
        </w:rPr>
        <w:t xml:space="preserve"> </w:t>
      </w:r>
      <w:r w:rsidRPr="00ED00E7">
        <w:rPr>
          <w:rFonts w:ascii="Times New Roman" w:hAnsi="Times New Roman" w:cs="Times New Roman"/>
          <w:sz w:val="24"/>
          <w:szCs w:val="28"/>
        </w:rPr>
        <w:t xml:space="preserve">Итоговый результат каждого участника подсчитывается как сумма баллов за все выполненные задания Олимпиады (Приложение 4). </w:t>
      </w:r>
      <w:r w:rsidR="00ED3113" w:rsidRPr="00ED00E7">
        <w:rPr>
          <w:rFonts w:ascii="Times New Roman" w:hAnsi="Times New Roman" w:cs="Times New Roman"/>
          <w:sz w:val="24"/>
          <w:szCs w:val="28"/>
        </w:rPr>
        <w:t xml:space="preserve">Жюри </w:t>
      </w:r>
      <w:r w:rsidR="000B6598" w:rsidRPr="00ED00E7">
        <w:rPr>
          <w:rFonts w:ascii="Times New Roman" w:hAnsi="Times New Roman" w:cs="Times New Roman"/>
          <w:sz w:val="24"/>
          <w:szCs w:val="28"/>
        </w:rPr>
        <w:t>составляет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w:t>
      </w:r>
    </w:p>
    <w:p w:rsidR="0081500C" w:rsidRPr="0081500C" w:rsidRDefault="0081500C" w:rsidP="00ED3113">
      <w:pPr>
        <w:pStyle w:val="a3"/>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Апелляция и подведение итогов</w:t>
      </w:r>
    </w:p>
    <w:p w:rsidR="00ED3113" w:rsidRPr="00ED00E7" w:rsidRDefault="00ED3113" w:rsidP="00ED3113">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Победители и призеры школьного этапа олимпиады определяются по результатам выполнения заданий. Итоговый результат каждого участника подсчитывается как сумма баллов за выполнение всех заданий.</w:t>
      </w:r>
    </w:p>
    <w:p w:rsidR="001C1B11" w:rsidRPr="00ED00E7" w:rsidRDefault="001C1B11" w:rsidP="00573FA7">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Участник олимпиады имеет право подать в письменной форме апелляцию о несогласии с выставленными баллами в течение 1 дня после опубликования предварительных результатов олимпиады</w:t>
      </w:r>
      <w:r w:rsidR="00DE4C5E" w:rsidRPr="00ED00E7">
        <w:rPr>
          <w:rFonts w:ascii="Times New Roman" w:hAnsi="Times New Roman" w:cs="Times New Roman"/>
          <w:sz w:val="24"/>
          <w:szCs w:val="28"/>
        </w:rPr>
        <w:t xml:space="preserve"> (Приложение </w:t>
      </w:r>
      <w:r w:rsidR="009818C0" w:rsidRPr="00ED00E7">
        <w:rPr>
          <w:rFonts w:ascii="Times New Roman" w:hAnsi="Times New Roman" w:cs="Times New Roman"/>
          <w:sz w:val="24"/>
          <w:szCs w:val="28"/>
        </w:rPr>
        <w:t>2</w:t>
      </w:r>
      <w:r w:rsidR="00DE4C5E" w:rsidRPr="00ED00E7">
        <w:rPr>
          <w:rFonts w:ascii="Times New Roman" w:hAnsi="Times New Roman" w:cs="Times New Roman"/>
          <w:sz w:val="24"/>
          <w:szCs w:val="28"/>
        </w:rPr>
        <w:t>)</w:t>
      </w:r>
      <w:r w:rsidRPr="00ED00E7">
        <w:rPr>
          <w:rFonts w:ascii="Times New Roman" w:hAnsi="Times New Roman" w:cs="Times New Roman"/>
          <w:sz w:val="24"/>
          <w:szCs w:val="28"/>
        </w:rPr>
        <w:t>.</w:t>
      </w:r>
    </w:p>
    <w:p w:rsidR="00DE4C5E" w:rsidRPr="00ED00E7" w:rsidRDefault="00DE4C5E"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 этом случае Председатель жюри Олимпиады назначает членов жюри для повторного рассмотрения работы. Рассмотрение апелляции проводится с участием самого участника олимпиады. При этом оценка по работе может быть изменена, если запрос участника об изменении оценки признается обоснованным.</w:t>
      </w:r>
    </w:p>
    <w:p w:rsidR="00DE4C5E" w:rsidRPr="00ED00E7" w:rsidRDefault="00DE4C5E" w:rsidP="00DE4C5E">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Критерии и методика оценивания олимпиадных заданий не могут быть предметом апелляции и пересмотру не подлежат.</w:t>
      </w:r>
    </w:p>
    <w:p w:rsidR="007726EA" w:rsidRPr="00ED00E7" w:rsidRDefault="007726EA"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w:t>
      </w:r>
    </w:p>
    <w:p w:rsidR="007726EA" w:rsidRPr="00ED00E7" w:rsidRDefault="007726EA" w:rsidP="007726EA">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Работа апелляционной комиссии оформляется протоколами, которые подписываются всеми членами комиссии</w:t>
      </w:r>
      <w:r w:rsidR="00DE4C5E" w:rsidRPr="00ED00E7">
        <w:rPr>
          <w:rFonts w:ascii="Times New Roman" w:hAnsi="Times New Roman" w:cs="Times New Roman"/>
          <w:sz w:val="24"/>
          <w:szCs w:val="28"/>
        </w:rPr>
        <w:t xml:space="preserve"> (Приложение </w:t>
      </w:r>
      <w:r w:rsidR="009818C0" w:rsidRPr="00ED00E7">
        <w:rPr>
          <w:rFonts w:ascii="Times New Roman" w:hAnsi="Times New Roman" w:cs="Times New Roman"/>
          <w:sz w:val="24"/>
          <w:szCs w:val="28"/>
        </w:rPr>
        <w:t>3</w:t>
      </w:r>
      <w:r w:rsidR="00DE4C5E" w:rsidRPr="00ED00E7">
        <w:rPr>
          <w:rFonts w:ascii="Times New Roman" w:hAnsi="Times New Roman" w:cs="Times New Roman"/>
          <w:sz w:val="24"/>
          <w:szCs w:val="28"/>
        </w:rPr>
        <w:t>)</w:t>
      </w:r>
      <w:r w:rsidRPr="00ED00E7">
        <w:rPr>
          <w:rFonts w:ascii="Times New Roman" w:hAnsi="Times New Roman" w:cs="Times New Roman"/>
          <w:sz w:val="24"/>
          <w:szCs w:val="28"/>
        </w:rPr>
        <w:t>.</w:t>
      </w:r>
    </w:p>
    <w:p w:rsidR="007726EA" w:rsidRPr="00ED00E7" w:rsidRDefault="007726EA" w:rsidP="000416E5">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Протоколы проведения апелляции передаются предс</w:t>
      </w:r>
      <w:r w:rsidR="000416E5" w:rsidRPr="00ED00E7">
        <w:rPr>
          <w:rFonts w:ascii="Times New Roman" w:hAnsi="Times New Roman" w:cs="Times New Roman"/>
          <w:sz w:val="24"/>
          <w:szCs w:val="28"/>
        </w:rPr>
        <w:t>едателю жюри для внесения соот</w:t>
      </w:r>
      <w:r w:rsidRPr="00ED00E7">
        <w:rPr>
          <w:rFonts w:ascii="Times New Roman" w:hAnsi="Times New Roman" w:cs="Times New Roman"/>
          <w:sz w:val="24"/>
          <w:szCs w:val="28"/>
        </w:rPr>
        <w:t>ветствующих изменений в отчётную документацию.</w:t>
      </w:r>
    </w:p>
    <w:p w:rsidR="00ED3113" w:rsidRPr="00ED00E7" w:rsidRDefault="00ED3113" w:rsidP="00ED3113">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квоты жюри определяет победителей и призеров.</w:t>
      </w:r>
    </w:p>
    <w:p w:rsidR="00ED3113" w:rsidRPr="00ED00E7" w:rsidRDefault="00ED3113" w:rsidP="00ED3113">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В случае, когда ни один из участников по предмету в возрастной группе не набрал половину и более от максимально возможных баллов, жюри может принять решение и определить не более двух призеров в данной возрастной группе (в целом по предмету и в этом случае необходимо соблюдать квоту). Победитель в такой ситуации не определяется.</w:t>
      </w:r>
    </w:p>
    <w:p w:rsidR="00ED3113" w:rsidRPr="00ED00E7" w:rsidRDefault="00ED3113" w:rsidP="00ED3113">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w:t>
      </w:r>
    </w:p>
    <w:p w:rsidR="00ED3113" w:rsidRPr="00ED00E7" w:rsidRDefault="00ED3113" w:rsidP="000416E5">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Окончательные итоги Олимпиады утверждаются Оргкомитетом с учетом результатов работы апелляционной комиссии.</w:t>
      </w:r>
    </w:p>
    <w:p w:rsidR="007726EA" w:rsidRPr="00ED00E7" w:rsidRDefault="00ED3113" w:rsidP="000416E5">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 xml:space="preserve"> </w:t>
      </w:r>
      <w:r w:rsidR="007726EA" w:rsidRPr="00ED00E7">
        <w:rPr>
          <w:rFonts w:ascii="Times New Roman" w:hAnsi="Times New Roman" w:cs="Times New Roman"/>
          <w:sz w:val="24"/>
          <w:szCs w:val="28"/>
        </w:rPr>
        <w:t>Официальным объявлением итогов Олимпиады с</w:t>
      </w:r>
      <w:r w:rsidR="000416E5" w:rsidRPr="00ED00E7">
        <w:rPr>
          <w:rFonts w:ascii="Times New Roman" w:hAnsi="Times New Roman" w:cs="Times New Roman"/>
          <w:sz w:val="24"/>
          <w:szCs w:val="28"/>
        </w:rPr>
        <w:t xml:space="preserve">читается вывешенная на всеобщее </w:t>
      </w:r>
      <w:r w:rsidR="007726EA" w:rsidRPr="00ED00E7">
        <w:rPr>
          <w:rFonts w:ascii="Times New Roman" w:hAnsi="Times New Roman" w:cs="Times New Roman"/>
          <w:sz w:val="24"/>
          <w:szCs w:val="28"/>
        </w:rPr>
        <w:t>обозрение в месте проведения Олимпиады итоговая таблица результатов выполнения</w:t>
      </w:r>
      <w:r w:rsidR="000416E5" w:rsidRPr="00ED00E7">
        <w:rPr>
          <w:rFonts w:ascii="Times New Roman" w:hAnsi="Times New Roman" w:cs="Times New Roman"/>
          <w:sz w:val="24"/>
          <w:szCs w:val="28"/>
        </w:rPr>
        <w:t xml:space="preserve"> </w:t>
      </w:r>
      <w:r w:rsidR="007726EA" w:rsidRPr="00ED00E7">
        <w:rPr>
          <w:rFonts w:ascii="Times New Roman" w:hAnsi="Times New Roman" w:cs="Times New Roman"/>
          <w:sz w:val="24"/>
          <w:szCs w:val="28"/>
        </w:rPr>
        <w:t>олимпиадных заданий, заверенная подписями председателя и членов жюри и печатью</w:t>
      </w:r>
      <w:r w:rsidR="000416E5" w:rsidRPr="00ED00E7">
        <w:rPr>
          <w:rFonts w:ascii="Times New Roman" w:hAnsi="Times New Roman" w:cs="Times New Roman"/>
          <w:sz w:val="24"/>
          <w:szCs w:val="28"/>
        </w:rPr>
        <w:t xml:space="preserve"> </w:t>
      </w:r>
      <w:r w:rsidR="007726EA" w:rsidRPr="00ED00E7">
        <w:rPr>
          <w:rFonts w:ascii="Times New Roman" w:hAnsi="Times New Roman" w:cs="Times New Roman"/>
          <w:sz w:val="24"/>
          <w:szCs w:val="28"/>
        </w:rPr>
        <w:t>организационного комитета.</w:t>
      </w:r>
    </w:p>
    <w:p w:rsidR="009E0EFF" w:rsidRPr="00ED00E7" w:rsidRDefault="0089310F" w:rsidP="0089310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Документом, фиксирующим итоговые результаты соответствующего этапа олимпиады, является протокол жюри, подписанный его председателем, а также всеми членами жюри.</w:t>
      </w:r>
    </w:p>
    <w:p w:rsidR="0089310F" w:rsidRPr="00ED00E7" w:rsidRDefault="0089310F" w:rsidP="0089310F">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Председатель жюри передает протокол по определению победителей и призеров в оргкомитет для подготовки приказа об итогах соответствующего этапа олимпиады.</w:t>
      </w:r>
    </w:p>
    <w:p w:rsidR="007726EA" w:rsidRPr="00ED00E7" w:rsidRDefault="0089310F" w:rsidP="000416E5">
      <w:pPr>
        <w:pStyle w:val="a3"/>
        <w:ind w:firstLine="708"/>
        <w:jc w:val="both"/>
        <w:rPr>
          <w:rFonts w:ascii="Times New Roman" w:hAnsi="Times New Roman" w:cs="Times New Roman"/>
          <w:sz w:val="24"/>
          <w:szCs w:val="28"/>
        </w:rPr>
      </w:pPr>
      <w:r w:rsidRPr="00ED00E7">
        <w:rPr>
          <w:rFonts w:ascii="Times New Roman" w:hAnsi="Times New Roman" w:cs="Times New Roman"/>
          <w:sz w:val="24"/>
          <w:szCs w:val="28"/>
        </w:rPr>
        <w:t>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или итоговая таблица, размещенная в сети Интернет на соответствующем сайте.</w:t>
      </w:r>
    </w:p>
    <w:p w:rsidR="00143710" w:rsidRPr="00ED00E7" w:rsidRDefault="00102334" w:rsidP="001253F5">
      <w:pPr>
        <w:pStyle w:val="a3"/>
        <w:ind w:firstLine="708"/>
        <w:rPr>
          <w:rFonts w:ascii="Times New Roman" w:hAnsi="Times New Roman" w:cs="Times New Roman"/>
          <w:sz w:val="24"/>
          <w:szCs w:val="28"/>
        </w:rPr>
      </w:pPr>
      <w:r w:rsidRPr="00ED00E7">
        <w:rPr>
          <w:rFonts w:ascii="Times New Roman" w:hAnsi="Times New Roman" w:cs="Times New Roman"/>
          <w:sz w:val="24"/>
          <w:szCs w:val="28"/>
        </w:rPr>
        <w:t>Работы участников хранятся Оргкомитетом Олимпиады в течение одного года с</w:t>
      </w:r>
      <w:r w:rsidR="001253F5" w:rsidRPr="00ED00E7">
        <w:rPr>
          <w:rFonts w:ascii="Times New Roman" w:hAnsi="Times New Roman" w:cs="Times New Roman"/>
          <w:sz w:val="24"/>
          <w:szCs w:val="28"/>
        </w:rPr>
        <w:t xml:space="preserve"> </w:t>
      </w:r>
      <w:r w:rsidRPr="00ED00E7">
        <w:rPr>
          <w:rFonts w:ascii="Times New Roman" w:hAnsi="Times New Roman" w:cs="Times New Roman"/>
          <w:sz w:val="24"/>
          <w:szCs w:val="28"/>
        </w:rPr>
        <w:t>момента ее окончания.</w:t>
      </w:r>
    </w:p>
    <w:p w:rsidR="001253F5" w:rsidRDefault="001253F5"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ED00E7" w:rsidRDefault="00ED00E7" w:rsidP="0081500C">
      <w:pPr>
        <w:pStyle w:val="a3"/>
        <w:rPr>
          <w:rFonts w:ascii="Times New Roman" w:hAnsi="Times New Roman" w:cs="Times New Roman"/>
          <w:sz w:val="20"/>
          <w:szCs w:val="28"/>
        </w:rPr>
      </w:pPr>
    </w:p>
    <w:p w:rsidR="009818C0" w:rsidRPr="000416E5" w:rsidRDefault="009818C0" w:rsidP="009818C0">
      <w:pPr>
        <w:pStyle w:val="a3"/>
        <w:ind w:firstLine="708"/>
        <w:jc w:val="right"/>
        <w:rPr>
          <w:rFonts w:ascii="Times New Roman" w:hAnsi="Times New Roman" w:cs="Times New Roman"/>
          <w:sz w:val="20"/>
          <w:szCs w:val="28"/>
        </w:rPr>
      </w:pPr>
      <w:r w:rsidRPr="000416E5">
        <w:rPr>
          <w:rFonts w:ascii="Times New Roman" w:hAnsi="Times New Roman" w:cs="Times New Roman"/>
          <w:sz w:val="20"/>
          <w:szCs w:val="28"/>
        </w:rPr>
        <w:lastRenderedPageBreak/>
        <w:t xml:space="preserve">Приложение </w:t>
      </w:r>
      <w:r>
        <w:rPr>
          <w:rFonts w:ascii="Times New Roman" w:hAnsi="Times New Roman" w:cs="Times New Roman"/>
          <w:sz w:val="20"/>
          <w:szCs w:val="28"/>
        </w:rPr>
        <w:t>1</w:t>
      </w:r>
    </w:p>
    <w:p w:rsidR="009818C0" w:rsidRDefault="009818C0" w:rsidP="009818C0">
      <w:pPr>
        <w:pStyle w:val="a3"/>
        <w:ind w:firstLine="708"/>
        <w:jc w:val="center"/>
        <w:rPr>
          <w:rFonts w:ascii="Times New Roman" w:hAnsi="Times New Roman" w:cs="Times New Roman"/>
          <w:b/>
          <w:sz w:val="28"/>
          <w:szCs w:val="28"/>
        </w:rPr>
      </w:pPr>
    </w:p>
    <w:p w:rsidR="009818C0" w:rsidRPr="00143710" w:rsidRDefault="009818C0" w:rsidP="009818C0">
      <w:pPr>
        <w:pStyle w:val="a3"/>
        <w:ind w:firstLine="708"/>
        <w:jc w:val="center"/>
        <w:rPr>
          <w:rFonts w:ascii="Times New Roman" w:hAnsi="Times New Roman" w:cs="Times New Roman"/>
          <w:b/>
          <w:sz w:val="28"/>
          <w:szCs w:val="28"/>
        </w:rPr>
      </w:pPr>
      <w:r w:rsidRPr="00143710">
        <w:rPr>
          <w:rFonts w:ascii="Times New Roman" w:hAnsi="Times New Roman" w:cs="Times New Roman"/>
          <w:b/>
          <w:sz w:val="28"/>
          <w:szCs w:val="28"/>
        </w:rPr>
        <w:t>Акт</w:t>
      </w:r>
    </w:p>
    <w:p w:rsidR="009818C0" w:rsidRDefault="009818C0" w:rsidP="009818C0">
      <w:pPr>
        <w:pStyle w:val="a3"/>
        <w:ind w:firstLine="708"/>
        <w:jc w:val="center"/>
        <w:rPr>
          <w:rFonts w:ascii="Times New Roman" w:hAnsi="Times New Roman" w:cs="Times New Roman"/>
          <w:b/>
          <w:sz w:val="28"/>
          <w:szCs w:val="28"/>
        </w:rPr>
      </w:pPr>
      <w:r w:rsidRPr="00143710">
        <w:rPr>
          <w:rFonts w:ascii="Times New Roman" w:hAnsi="Times New Roman" w:cs="Times New Roman"/>
          <w:b/>
          <w:sz w:val="28"/>
          <w:szCs w:val="28"/>
        </w:rPr>
        <w:t xml:space="preserve">удаления участника </w:t>
      </w:r>
    </w:p>
    <w:p w:rsidR="009818C0" w:rsidRPr="00143710" w:rsidRDefault="009818C0" w:rsidP="009818C0">
      <w:pPr>
        <w:pStyle w:val="a3"/>
        <w:ind w:firstLine="708"/>
        <w:jc w:val="center"/>
        <w:rPr>
          <w:rFonts w:ascii="Times New Roman" w:hAnsi="Times New Roman" w:cs="Times New Roman"/>
          <w:b/>
          <w:sz w:val="28"/>
          <w:szCs w:val="28"/>
        </w:rPr>
      </w:pPr>
      <w:r w:rsidRPr="00143710">
        <w:rPr>
          <w:rFonts w:ascii="Times New Roman" w:hAnsi="Times New Roman" w:cs="Times New Roman"/>
          <w:b/>
          <w:sz w:val="28"/>
          <w:szCs w:val="28"/>
        </w:rPr>
        <w:t>с</w:t>
      </w:r>
      <w:r>
        <w:rPr>
          <w:rFonts w:ascii="Times New Roman" w:hAnsi="Times New Roman" w:cs="Times New Roman"/>
          <w:b/>
          <w:sz w:val="28"/>
          <w:szCs w:val="28"/>
        </w:rPr>
        <w:t>о</w:t>
      </w:r>
      <w:r w:rsidRPr="00143710">
        <w:rPr>
          <w:rFonts w:ascii="Times New Roman" w:hAnsi="Times New Roman" w:cs="Times New Roman"/>
          <w:b/>
          <w:sz w:val="28"/>
          <w:szCs w:val="28"/>
        </w:rPr>
        <w:t xml:space="preserve"> </w:t>
      </w:r>
      <w:r>
        <w:rPr>
          <w:rFonts w:ascii="Times New Roman" w:hAnsi="Times New Roman" w:cs="Times New Roman"/>
          <w:b/>
          <w:sz w:val="28"/>
          <w:szCs w:val="28"/>
        </w:rPr>
        <w:t>шко</w:t>
      </w:r>
      <w:r w:rsidRPr="00143710">
        <w:rPr>
          <w:rFonts w:ascii="Times New Roman" w:hAnsi="Times New Roman" w:cs="Times New Roman"/>
          <w:b/>
          <w:sz w:val="28"/>
          <w:szCs w:val="28"/>
        </w:rPr>
        <w:t>льного этапа Всероссийской олимпиады</w:t>
      </w:r>
    </w:p>
    <w:p w:rsidR="009818C0" w:rsidRPr="00143710" w:rsidRDefault="009818C0" w:rsidP="009818C0">
      <w:pPr>
        <w:pStyle w:val="a3"/>
        <w:spacing w:line="360" w:lineRule="auto"/>
        <w:ind w:firstLine="708"/>
        <w:jc w:val="center"/>
        <w:rPr>
          <w:rFonts w:ascii="Times New Roman" w:hAnsi="Times New Roman" w:cs="Times New Roman"/>
          <w:b/>
          <w:sz w:val="28"/>
          <w:szCs w:val="28"/>
        </w:rPr>
      </w:pPr>
      <w:r w:rsidRPr="00143710">
        <w:rPr>
          <w:rFonts w:ascii="Times New Roman" w:hAnsi="Times New Roman" w:cs="Times New Roman"/>
          <w:b/>
          <w:sz w:val="28"/>
          <w:szCs w:val="28"/>
        </w:rPr>
        <w:t xml:space="preserve">школьников по </w:t>
      </w:r>
      <w:r>
        <w:rPr>
          <w:rFonts w:ascii="Times New Roman" w:hAnsi="Times New Roman" w:cs="Times New Roman"/>
          <w:b/>
          <w:sz w:val="28"/>
          <w:szCs w:val="28"/>
        </w:rPr>
        <w:t>___________________________________</w:t>
      </w:r>
    </w:p>
    <w:p w:rsidR="009818C0" w:rsidRDefault="009818C0" w:rsidP="009818C0">
      <w:pPr>
        <w:pStyle w:val="a3"/>
        <w:ind w:firstLine="708"/>
        <w:jc w:val="both"/>
        <w:rPr>
          <w:rFonts w:ascii="Times New Roman" w:hAnsi="Times New Roman" w:cs="Times New Roman"/>
          <w:sz w:val="28"/>
          <w:szCs w:val="28"/>
        </w:rPr>
      </w:pPr>
    </w:p>
    <w:p w:rsidR="009818C0" w:rsidRPr="00143710" w:rsidRDefault="009818C0" w:rsidP="009818C0">
      <w:pPr>
        <w:pStyle w:val="a3"/>
        <w:ind w:firstLine="708"/>
        <w:jc w:val="both"/>
        <w:rPr>
          <w:rFonts w:ascii="Times New Roman" w:hAnsi="Times New Roman" w:cs="Times New Roman"/>
          <w:sz w:val="28"/>
          <w:szCs w:val="28"/>
        </w:rPr>
      </w:pPr>
      <w:r>
        <w:rPr>
          <w:rFonts w:ascii="Times New Roman" w:hAnsi="Times New Roman" w:cs="Times New Roman"/>
          <w:sz w:val="28"/>
          <w:szCs w:val="28"/>
        </w:rPr>
        <w:t>Мы</w:t>
      </w:r>
      <w:r w:rsidRPr="00143710">
        <w:rPr>
          <w:rFonts w:ascii="Times New Roman" w:hAnsi="Times New Roman" w:cs="Times New Roman"/>
          <w:sz w:val="28"/>
          <w:szCs w:val="28"/>
        </w:rPr>
        <w:t>, нижеподписавшиеся:</w:t>
      </w:r>
    </w:p>
    <w:p w:rsidR="009818C0" w:rsidRPr="00143710" w:rsidRDefault="009818C0" w:rsidP="009818C0">
      <w:pPr>
        <w:pStyle w:val="a3"/>
        <w:ind w:firstLine="708"/>
        <w:jc w:val="both"/>
        <w:rPr>
          <w:rFonts w:ascii="Times New Roman" w:hAnsi="Times New Roman" w:cs="Times New Roman"/>
          <w:sz w:val="28"/>
          <w:szCs w:val="28"/>
        </w:rPr>
      </w:pPr>
      <w:r>
        <w:rPr>
          <w:rFonts w:ascii="Times New Roman" w:hAnsi="Times New Roman" w:cs="Times New Roman"/>
          <w:sz w:val="28"/>
          <w:szCs w:val="28"/>
        </w:rPr>
        <w:t>организатор в аудитории №_______ _____________________________</w:t>
      </w:r>
      <w:r w:rsidRPr="00143710">
        <w:rPr>
          <w:rFonts w:ascii="Times New Roman" w:hAnsi="Times New Roman" w:cs="Times New Roman"/>
          <w:sz w:val="28"/>
          <w:szCs w:val="28"/>
        </w:rPr>
        <w:t>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инициалы)</w:t>
      </w:r>
    </w:p>
    <w:p w:rsidR="009818C0" w:rsidRPr="0073770C" w:rsidRDefault="009818C0" w:rsidP="009818C0">
      <w:pPr>
        <w:pStyle w:val="a3"/>
        <w:ind w:firstLine="708"/>
        <w:jc w:val="both"/>
        <w:rPr>
          <w:rFonts w:ascii="Times New Roman" w:hAnsi="Times New Roman" w:cs="Times New Roman"/>
          <w:sz w:val="16"/>
          <w:szCs w:val="16"/>
          <w:vertAlign w:val="subscript"/>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 xml:space="preserve">Член </w:t>
      </w:r>
      <w:r>
        <w:rPr>
          <w:rFonts w:ascii="Times New Roman" w:hAnsi="Times New Roman" w:cs="Times New Roman"/>
          <w:sz w:val="28"/>
          <w:szCs w:val="28"/>
        </w:rPr>
        <w:t>Оргкомитета _________________________________</w:t>
      </w:r>
      <w:r w:rsidRPr="00143710">
        <w:rPr>
          <w:rFonts w:ascii="Times New Roman" w:hAnsi="Times New Roman" w:cs="Times New Roman"/>
          <w:sz w:val="28"/>
          <w:szCs w:val="28"/>
        </w:rPr>
        <w:t>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инициалы)</w:t>
      </w:r>
    </w:p>
    <w:p w:rsidR="009818C0" w:rsidRPr="0073770C" w:rsidRDefault="009818C0" w:rsidP="009818C0">
      <w:pPr>
        <w:pStyle w:val="a3"/>
        <w:ind w:firstLine="708"/>
        <w:jc w:val="both"/>
        <w:rPr>
          <w:rFonts w:ascii="Times New Roman" w:hAnsi="Times New Roman" w:cs="Times New Roman"/>
          <w:sz w:val="16"/>
          <w:szCs w:val="16"/>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члены жюри</w:t>
      </w:r>
      <w:r>
        <w:rPr>
          <w:rFonts w:ascii="Times New Roman" w:hAnsi="Times New Roman" w:cs="Times New Roman"/>
          <w:sz w:val="28"/>
          <w:szCs w:val="28"/>
        </w:rPr>
        <w:t xml:space="preserve"> _________________________</w:t>
      </w:r>
      <w:r w:rsidRPr="00143710">
        <w:rPr>
          <w:rFonts w:ascii="Times New Roman" w:hAnsi="Times New Roman" w:cs="Times New Roman"/>
          <w:sz w:val="28"/>
          <w:szCs w:val="28"/>
        </w:rPr>
        <w:t>_______________________________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инициалы)</w:t>
      </w:r>
    </w:p>
    <w:p w:rsidR="009818C0" w:rsidRPr="0073770C" w:rsidRDefault="009818C0" w:rsidP="009818C0">
      <w:pPr>
        <w:pStyle w:val="a3"/>
        <w:ind w:firstLine="708"/>
        <w:jc w:val="both"/>
        <w:rPr>
          <w:rFonts w:ascii="Times New Roman" w:hAnsi="Times New Roman" w:cs="Times New Roman"/>
          <w:sz w:val="16"/>
          <w:szCs w:val="16"/>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______________________________________________________________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инициалы)</w:t>
      </w: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 xml:space="preserve">составили настоящий акт о том, что в ходе проведения </w:t>
      </w:r>
      <w:r>
        <w:rPr>
          <w:rFonts w:ascii="Times New Roman" w:hAnsi="Times New Roman" w:cs="Times New Roman"/>
          <w:sz w:val="28"/>
          <w:szCs w:val="28"/>
        </w:rPr>
        <w:t>шко</w:t>
      </w:r>
      <w:r w:rsidRPr="00143710">
        <w:rPr>
          <w:rFonts w:ascii="Times New Roman" w:hAnsi="Times New Roman" w:cs="Times New Roman"/>
          <w:sz w:val="28"/>
          <w:szCs w:val="28"/>
        </w:rPr>
        <w:t>льного этапа</w:t>
      </w:r>
    </w:p>
    <w:p w:rsidR="009818C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 xml:space="preserve">Всероссийской олимпиады школьников по </w:t>
      </w:r>
      <w:r>
        <w:rPr>
          <w:rFonts w:ascii="Times New Roman" w:hAnsi="Times New Roman" w:cs="Times New Roman"/>
          <w:sz w:val="28"/>
          <w:szCs w:val="28"/>
        </w:rPr>
        <w:t xml:space="preserve">____________________________ </w:t>
      </w:r>
    </w:p>
    <w:p w:rsidR="009818C0" w:rsidRPr="0073770C" w:rsidRDefault="009818C0" w:rsidP="009818C0">
      <w:pPr>
        <w:pStyle w:val="a3"/>
        <w:ind w:firstLine="708"/>
        <w:jc w:val="both"/>
        <w:rPr>
          <w:rFonts w:ascii="Times New Roman" w:hAnsi="Times New Roman" w:cs="Times New Roman"/>
          <w:sz w:val="16"/>
          <w:szCs w:val="16"/>
        </w:rPr>
      </w:pPr>
    </w:p>
    <w:p w:rsidR="009818C0" w:rsidRPr="00143710" w:rsidRDefault="009818C0" w:rsidP="009818C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была нарушена процедура </w:t>
      </w:r>
      <w:r w:rsidRPr="00143710">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143710">
        <w:rPr>
          <w:rFonts w:ascii="Times New Roman" w:hAnsi="Times New Roman" w:cs="Times New Roman"/>
          <w:sz w:val="28"/>
          <w:szCs w:val="28"/>
        </w:rPr>
        <w:t>(_________</w:t>
      </w:r>
      <w:r>
        <w:rPr>
          <w:rFonts w:ascii="Times New Roman" w:hAnsi="Times New Roman" w:cs="Times New Roman"/>
          <w:sz w:val="28"/>
          <w:szCs w:val="28"/>
        </w:rPr>
        <w:t>_________________________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(указать нарушение)</w:t>
      </w:r>
    </w:p>
    <w:p w:rsidR="009818C0" w:rsidRDefault="009818C0" w:rsidP="009818C0">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9818C0" w:rsidRPr="0073770C" w:rsidRDefault="009818C0" w:rsidP="009818C0">
      <w:pPr>
        <w:pStyle w:val="a3"/>
        <w:jc w:val="both"/>
        <w:rPr>
          <w:rFonts w:ascii="Times New Roman" w:hAnsi="Times New Roman" w:cs="Times New Roman"/>
          <w:sz w:val="16"/>
          <w:szCs w:val="16"/>
        </w:rPr>
      </w:pPr>
    </w:p>
    <w:p w:rsidR="009818C0" w:rsidRPr="00143710" w:rsidRDefault="009818C0" w:rsidP="009818C0">
      <w:pPr>
        <w:pStyle w:val="a3"/>
        <w:jc w:val="both"/>
        <w:rPr>
          <w:rFonts w:ascii="Times New Roman" w:hAnsi="Times New Roman" w:cs="Times New Roman"/>
          <w:sz w:val="28"/>
          <w:szCs w:val="28"/>
        </w:rPr>
      </w:pPr>
      <w:r w:rsidRPr="00143710">
        <w:rPr>
          <w:rFonts w:ascii="Times New Roman" w:hAnsi="Times New Roman" w:cs="Times New Roman"/>
          <w:sz w:val="28"/>
          <w:szCs w:val="28"/>
        </w:rPr>
        <w:t>_______________________</w:t>
      </w:r>
      <w:r>
        <w:rPr>
          <w:rFonts w:ascii="Times New Roman" w:hAnsi="Times New Roman" w:cs="Times New Roman"/>
          <w:sz w:val="28"/>
          <w:szCs w:val="28"/>
        </w:rPr>
        <w:t>_______________________________</w:t>
      </w:r>
      <w:r w:rsidRPr="00143710">
        <w:rPr>
          <w:rFonts w:ascii="Times New Roman" w:hAnsi="Times New Roman" w:cs="Times New Roman"/>
          <w:sz w:val="28"/>
          <w:szCs w:val="28"/>
        </w:rPr>
        <w:t>__________________)</w:t>
      </w:r>
    </w:p>
    <w:p w:rsidR="009818C0" w:rsidRPr="00143710" w:rsidRDefault="009818C0" w:rsidP="009818C0">
      <w:pPr>
        <w:pStyle w:val="a3"/>
        <w:jc w:val="both"/>
        <w:rPr>
          <w:rFonts w:ascii="Times New Roman" w:hAnsi="Times New Roman" w:cs="Times New Roman"/>
          <w:sz w:val="16"/>
          <w:szCs w:val="16"/>
        </w:rPr>
      </w:pPr>
    </w:p>
    <w:p w:rsidR="009818C0" w:rsidRPr="00143710" w:rsidRDefault="009818C0" w:rsidP="009818C0">
      <w:pPr>
        <w:pStyle w:val="a3"/>
        <w:jc w:val="both"/>
        <w:rPr>
          <w:rFonts w:ascii="Times New Roman" w:hAnsi="Times New Roman" w:cs="Times New Roman"/>
          <w:sz w:val="28"/>
          <w:szCs w:val="28"/>
        </w:rPr>
      </w:pPr>
      <w:r>
        <w:rPr>
          <w:rFonts w:ascii="Times New Roman" w:hAnsi="Times New Roman" w:cs="Times New Roman"/>
          <w:sz w:val="28"/>
          <w:szCs w:val="28"/>
        </w:rPr>
        <w:t xml:space="preserve">участником </w:t>
      </w:r>
      <w:r w:rsidRPr="00143710">
        <w:rPr>
          <w:rFonts w:ascii="Times New Roman" w:hAnsi="Times New Roman" w:cs="Times New Roman"/>
          <w:sz w:val="28"/>
          <w:szCs w:val="28"/>
        </w:rPr>
        <w:t>олимпиады____________________________________________________,</w:t>
      </w:r>
    </w:p>
    <w:p w:rsidR="009818C0" w:rsidRPr="00143710" w:rsidRDefault="009818C0" w:rsidP="009818C0">
      <w:pPr>
        <w:pStyle w:val="a3"/>
        <w:ind w:left="2832" w:firstLine="708"/>
        <w:jc w:val="both"/>
        <w:rPr>
          <w:rFonts w:ascii="Times New Roman" w:hAnsi="Times New Roman" w:cs="Times New Roman"/>
          <w:sz w:val="20"/>
          <w:szCs w:val="28"/>
        </w:rPr>
      </w:pPr>
      <w:r w:rsidRPr="00143710">
        <w:rPr>
          <w:rFonts w:ascii="Times New Roman" w:hAnsi="Times New Roman" w:cs="Times New Roman"/>
          <w:sz w:val="20"/>
          <w:szCs w:val="28"/>
        </w:rPr>
        <w:t>(фамилия, имя, отчество)</w:t>
      </w:r>
    </w:p>
    <w:p w:rsidR="009818C0" w:rsidRPr="00880A9A" w:rsidRDefault="009818C0" w:rsidP="009818C0">
      <w:pPr>
        <w:pStyle w:val="a3"/>
        <w:jc w:val="both"/>
        <w:rPr>
          <w:rFonts w:ascii="Times New Roman" w:hAnsi="Times New Roman" w:cs="Times New Roman"/>
          <w:sz w:val="16"/>
          <w:szCs w:val="16"/>
        </w:rPr>
      </w:pPr>
    </w:p>
    <w:p w:rsidR="009818C0" w:rsidRDefault="009818C0" w:rsidP="009818C0">
      <w:pPr>
        <w:pStyle w:val="a3"/>
        <w:jc w:val="both"/>
        <w:rPr>
          <w:rFonts w:ascii="Times New Roman" w:hAnsi="Times New Roman" w:cs="Times New Roman"/>
          <w:sz w:val="28"/>
          <w:szCs w:val="28"/>
        </w:rPr>
      </w:pPr>
      <w:r>
        <w:rPr>
          <w:rFonts w:ascii="Times New Roman" w:hAnsi="Times New Roman" w:cs="Times New Roman"/>
          <w:sz w:val="28"/>
          <w:szCs w:val="28"/>
        </w:rPr>
        <w:t xml:space="preserve">____________, МБОУ _________________________________________________, </w:t>
      </w:r>
    </w:p>
    <w:p w:rsidR="009818C0" w:rsidRPr="00143710" w:rsidRDefault="009818C0" w:rsidP="009818C0">
      <w:pPr>
        <w:pStyle w:val="a3"/>
        <w:rPr>
          <w:rFonts w:ascii="Times New Roman" w:hAnsi="Times New Roman" w:cs="Times New Roman"/>
          <w:sz w:val="20"/>
          <w:szCs w:val="20"/>
        </w:rPr>
      </w:pPr>
      <w:r w:rsidRPr="00143710">
        <w:rPr>
          <w:rFonts w:ascii="Times New Roman" w:hAnsi="Times New Roman" w:cs="Times New Roman"/>
          <w:sz w:val="20"/>
          <w:szCs w:val="20"/>
        </w:rPr>
        <w:t>(класс)</w:t>
      </w:r>
    </w:p>
    <w:p w:rsidR="009818C0" w:rsidRPr="00143710" w:rsidRDefault="009818C0" w:rsidP="009818C0">
      <w:pPr>
        <w:pStyle w:val="a3"/>
        <w:jc w:val="both"/>
        <w:rPr>
          <w:rFonts w:ascii="Times New Roman" w:hAnsi="Times New Roman" w:cs="Times New Roman"/>
          <w:sz w:val="28"/>
          <w:szCs w:val="28"/>
        </w:rPr>
      </w:pPr>
      <w:r w:rsidRPr="00143710">
        <w:rPr>
          <w:rFonts w:ascii="Times New Roman" w:hAnsi="Times New Roman" w:cs="Times New Roman"/>
          <w:sz w:val="28"/>
          <w:szCs w:val="28"/>
        </w:rPr>
        <w:t>за что участник олимпиады был удален в _____________________________________.</w:t>
      </w:r>
    </w:p>
    <w:p w:rsidR="009818C0" w:rsidRPr="00143710" w:rsidRDefault="009818C0" w:rsidP="009818C0">
      <w:pPr>
        <w:pStyle w:val="a3"/>
        <w:ind w:left="5664" w:firstLine="708"/>
        <w:jc w:val="both"/>
        <w:rPr>
          <w:rFonts w:ascii="Times New Roman" w:hAnsi="Times New Roman" w:cs="Times New Roman"/>
          <w:sz w:val="20"/>
          <w:szCs w:val="28"/>
        </w:rPr>
      </w:pPr>
      <w:r w:rsidRPr="00143710">
        <w:rPr>
          <w:rFonts w:ascii="Times New Roman" w:hAnsi="Times New Roman" w:cs="Times New Roman"/>
          <w:sz w:val="20"/>
          <w:szCs w:val="28"/>
        </w:rPr>
        <w:t>(время, в которое удалили участника)</w:t>
      </w:r>
    </w:p>
    <w:p w:rsidR="009818C0" w:rsidRDefault="009818C0" w:rsidP="009818C0">
      <w:pPr>
        <w:pStyle w:val="a3"/>
        <w:ind w:firstLine="708"/>
        <w:jc w:val="both"/>
        <w:rPr>
          <w:rFonts w:ascii="Times New Roman" w:hAnsi="Times New Roman" w:cs="Times New Roman"/>
          <w:sz w:val="28"/>
          <w:szCs w:val="28"/>
        </w:rPr>
      </w:pPr>
    </w:p>
    <w:p w:rsidR="009818C0" w:rsidRDefault="009818C0" w:rsidP="009818C0">
      <w:pPr>
        <w:pStyle w:val="a3"/>
        <w:ind w:firstLine="708"/>
        <w:jc w:val="both"/>
        <w:rPr>
          <w:rFonts w:ascii="Times New Roman" w:hAnsi="Times New Roman" w:cs="Times New Roman"/>
          <w:sz w:val="28"/>
          <w:szCs w:val="28"/>
        </w:rPr>
      </w:pPr>
    </w:p>
    <w:p w:rsidR="009818C0" w:rsidRPr="00143710" w:rsidRDefault="009818C0" w:rsidP="009818C0">
      <w:pPr>
        <w:pStyle w:val="a3"/>
        <w:ind w:firstLine="708"/>
        <w:jc w:val="both"/>
        <w:rPr>
          <w:rFonts w:ascii="Times New Roman" w:hAnsi="Times New Roman" w:cs="Times New Roman"/>
          <w:sz w:val="28"/>
          <w:szCs w:val="28"/>
        </w:rPr>
      </w:pPr>
      <w:r>
        <w:rPr>
          <w:rFonts w:ascii="Times New Roman" w:hAnsi="Times New Roman" w:cs="Times New Roman"/>
          <w:sz w:val="28"/>
          <w:szCs w:val="28"/>
        </w:rPr>
        <w:t>Организатор в аудитории _</w:t>
      </w:r>
      <w:r w:rsidRPr="00143710">
        <w:rPr>
          <w:rFonts w:ascii="Times New Roman" w:hAnsi="Times New Roman" w:cs="Times New Roman"/>
          <w:sz w:val="28"/>
          <w:szCs w:val="28"/>
        </w:rPr>
        <w:t>_____________________</w:t>
      </w:r>
      <w:r>
        <w:rPr>
          <w:rFonts w:ascii="Times New Roman" w:hAnsi="Times New Roman" w:cs="Times New Roman"/>
          <w:sz w:val="28"/>
          <w:szCs w:val="28"/>
        </w:rPr>
        <w:t>___</w:t>
      </w:r>
      <w:r w:rsidRPr="00143710">
        <w:rPr>
          <w:rFonts w:ascii="Times New Roman" w:hAnsi="Times New Roman" w:cs="Times New Roman"/>
          <w:sz w:val="28"/>
          <w:szCs w:val="28"/>
        </w:rPr>
        <w:t>___</w:t>
      </w:r>
      <w:r>
        <w:rPr>
          <w:rFonts w:ascii="Times New Roman" w:hAnsi="Times New Roman" w:cs="Times New Roman"/>
          <w:sz w:val="28"/>
          <w:szCs w:val="28"/>
        </w:rPr>
        <w:t xml:space="preserve">       _______</w:t>
      </w:r>
      <w:r w:rsidRPr="00143710">
        <w:rPr>
          <w:rFonts w:ascii="Times New Roman" w:hAnsi="Times New Roman" w:cs="Times New Roman"/>
          <w:sz w:val="28"/>
          <w:szCs w:val="28"/>
        </w:rPr>
        <w:t>______</w:t>
      </w:r>
    </w:p>
    <w:p w:rsidR="009818C0" w:rsidRPr="00880A9A" w:rsidRDefault="009818C0" w:rsidP="009818C0">
      <w:pPr>
        <w:pStyle w:val="a3"/>
        <w:ind w:left="3540" w:firstLine="708"/>
        <w:jc w:val="both"/>
        <w:rPr>
          <w:rFonts w:ascii="Times New Roman" w:hAnsi="Times New Roman" w:cs="Times New Roman"/>
          <w:sz w:val="16"/>
          <w:szCs w:val="16"/>
        </w:rPr>
      </w:pPr>
      <w:r w:rsidRPr="00880A9A">
        <w:rPr>
          <w:rFonts w:ascii="Times New Roman" w:hAnsi="Times New Roman" w:cs="Times New Roman"/>
          <w:sz w:val="16"/>
          <w:szCs w:val="16"/>
        </w:rPr>
        <w:t>ФИО</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80A9A">
        <w:rPr>
          <w:rFonts w:ascii="Times New Roman" w:hAnsi="Times New Roman" w:cs="Times New Roman"/>
          <w:sz w:val="16"/>
          <w:szCs w:val="16"/>
        </w:rPr>
        <w:t>Подпись</w:t>
      </w:r>
    </w:p>
    <w:p w:rsidR="009818C0" w:rsidRDefault="009818C0" w:rsidP="009818C0">
      <w:pPr>
        <w:pStyle w:val="a3"/>
        <w:ind w:firstLine="708"/>
        <w:jc w:val="both"/>
        <w:rPr>
          <w:rFonts w:ascii="Times New Roman" w:hAnsi="Times New Roman" w:cs="Times New Roman"/>
          <w:sz w:val="28"/>
          <w:szCs w:val="28"/>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 xml:space="preserve">Член </w:t>
      </w:r>
      <w:r>
        <w:rPr>
          <w:rFonts w:ascii="Times New Roman" w:hAnsi="Times New Roman" w:cs="Times New Roman"/>
          <w:sz w:val="28"/>
          <w:szCs w:val="28"/>
        </w:rPr>
        <w:t xml:space="preserve">Оргкомитета </w:t>
      </w:r>
      <w:r w:rsidRPr="00143710">
        <w:rPr>
          <w:rFonts w:ascii="Times New Roman" w:hAnsi="Times New Roman" w:cs="Times New Roman"/>
          <w:sz w:val="28"/>
          <w:szCs w:val="28"/>
        </w:rPr>
        <w:t>_________________________</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w:t>
      </w:r>
    </w:p>
    <w:p w:rsidR="009818C0" w:rsidRPr="00880A9A" w:rsidRDefault="009818C0" w:rsidP="009818C0">
      <w:pPr>
        <w:pStyle w:val="a3"/>
        <w:ind w:left="2832" w:firstLine="708"/>
        <w:jc w:val="both"/>
        <w:rPr>
          <w:rFonts w:ascii="Times New Roman" w:hAnsi="Times New Roman" w:cs="Times New Roman"/>
          <w:sz w:val="16"/>
          <w:szCs w:val="16"/>
        </w:rPr>
      </w:pPr>
      <w:r w:rsidRPr="00880A9A">
        <w:rPr>
          <w:rFonts w:ascii="Times New Roman" w:hAnsi="Times New Roman" w:cs="Times New Roman"/>
          <w:sz w:val="16"/>
          <w:szCs w:val="16"/>
        </w:rPr>
        <w:t>ФИО</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80A9A">
        <w:rPr>
          <w:rFonts w:ascii="Times New Roman" w:hAnsi="Times New Roman" w:cs="Times New Roman"/>
          <w:sz w:val="16"/>
          <w:szCs w:val="16"/>
        </w:rPr>
        <w:t>Подпись</w:t>
      </w:r>
    </w:p>
    <w:p w:rsidR="009818C0" w:rsidRDefault="009818C0" w:rsidP="009818C0">
      <w:pPr>
        <w:pStyle w:val="a3"/>
        <w:ind w:firstLine="708"/>
        <w:jc w:val="both"/>
        <w:rPr>
          <w:rFonts w:ascii="Times New Roman" w:hAnsi="Times New Roman" w:cs="Times New Roman"/>
          <w:sz w:val="28"/>
          <w:szCs w:val="28"/>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Член</w:t>
      </w:r>
      <w:r>
        <w:rPr>
          <w:rFonts w:ascii="Times New Roman" w:hAnsi="Times New Roman" w:cs="Times New Roman"/>
          <w:sz w:val="28"/>
          <w:szCs w:val="28"/>
        </w:rPr>
        <w:t>ы</w:t>
      </w:r>
      <w:r w:rsidRPr="00143710">
        <w:rPr>
          <w:rFonts w:ascii="Times New Roman" w:hAnsi="Times New Roman" w:cs="Times New Roman"/>
          <w:sz w:val="28"/>
          <w:szCs w:val="28"/>
        </w:rPr>
        <w:t xml:space="preserve"> Жюри</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_________________________</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w:t>
      </w:r>
    </w:p>
    <w:p w:rsidR="009818C0" w:rsidRPr="00880A9A" w:rsidRDefault="009818C0" w:rsidP="009818C0">
      <w:pPr>
        <w:pStyle w:val="a3"/>
        <w:ind w:left="2124" w:firstLine="708"/>
        <w:jc w:val="both"/>
        <w:rPr>
          <w:rFonts w:ascii="Times New Roman" w:hAnsi="Times New Roman" w:cs="Times New Roman"/>
          <w:sz w:val="16"/>
          <w:szCs w:val="16"/>
        </w:rPr>
      </w:pPr>
      <w:r w:rsidRPr="00880A9A">
        <w:rPr>
          <w:rFonts w:ascii="Times New Roman" w:hAnsi="Times New Roman" w:cs="Times New Roman"/>
          <w:sz w:val="16"/>
          <w:szCs w:val="16"/>
        </w:rPr>
        <w:t>ФИО</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80A9A">
        <w:rPr>
          <w:rFonts w:ascii="Times New Roman" w:hAnsi="Times New Roman" w:cs="Times New Roman"/>
          <w:sz w:val="16"/>
          <w:szCs w:val="16"/>
        </w:rPr>
        <w:t>Подпись</w:t>
      </w:r>
    </w:p>
    <w:p w:rsidR="009818C0" w:rsidRDefault="009818C0" w:rsidP="009818C0">
      <w:pPr>
        <w:pStyle w:val="a3"/>
        <w:ind w:firstLine="708"/>
        <w:jc w:val="center"/>
        <w:rPr>
          <w:rFonts w:ascii="Times New Roman" w:hAnsi="Times New Roman" w:cs="Times New Roman"/>
          <w:b/>
          <w:sz w:val="28"/>
          <w:szCs w:val="28"/>
        </w:rPr>
      </w:pPr>
    </w:p>
    <w:p w:rsidR="009818C0" w:rsidRPr="00143710" w:rsidRDefault="009818C0" w:rsidP="009818C0">
      <w:pPr>
        <w:pStyle w:val="a3"/>
        <w:ind w:firstLine="708"/>
        <w:jc w:val="both"/>
        <w:rPr>
          <w:rFonts w:ascii="Times New Roman" w:hAnsi="Times New Roman" w:cs="Times New Roman"/>
          <w:sz w:val="28"/>
          <w:szCs w:val="28"/>
        </w:rPr>
      </w:pPr>
      <w:r w:rsidRPr="00143710">
        <w:rPr>
          <w:rFonts w:ascii="Times New Roman" w:hAnsi="Times New Roman" w:cs="Times New Roman"/>
          <w:sz w:val="28"/>
          <w:szCs w:val="28"/>
        </w:rPr>
        <w:t>Член</w:t>
      </w:r>
      <w:r>
        <w:rPr>
          <w:rFonts w:ascii="Times New Roman" w:hAnsi="Times New Roman" w:cs="Times New Roman"/>
          <w:sz w:val="28"/>
          <w:szCs w:val="28"/>
        </w:rPr>
        <w:t>ы</w:t>
      </w:r>
      <w:r w:rsidRPr="00143710">
        <w:rPr>
          <w:rFonts w:ascii="Times New Roman" w:hAnsi="Times New Roman" w:cs="Times New Roman"/>
          <w:sz w:val="28"/>
          <w:szCs w:val="28"/>
        </w:rPr>
        <w:t xml:space="preserve"> Жюри</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_________________________</w:t>
      </w:r>
      <w:r>
        <w:rPr>
          <w:rFonts w:ascii="Times New Roman" w:hAnsi="Times New Roman" w:cs="Times New Roman"/>
          <w:sz w:val="28"/>
          <w:szCs w:val="28"/>
        </w:rPr>
        <w:t xml:space="preserve">       </w:t>
      </w:r>
      <w:r w:rsidRPr="00143710">
        <w:rPr>
          <w:rFonts w:ascii="Times New Roman" w:hAnsi="Times New Roman" w:cs="Times New Roman"/>
          <w:sz w:val="28"/>
          <w:szCs w:val="28"/>
        </w:rPr>
        <w:t>______________________</w:t>
      </w:r>
    </w:p>
    <w:p w:rsidR="009818C0" w:rsidRPr="00880A9A" w:rsidRDefault="009818C0" w:rsidP="009818C0">
      <w:pPr>
        <w:pStyle w:val="a3"/>
        <w:ind w:left="2124" w:firstLine="708"/>
        <w:jc w:val="both"/>
        <w:rPr>
          <w:rFonts w:ascii="Times New Roman" w:hAnsi="Times New Roman" w:cs="Times New Roman"/>
          <w:sz w:val="16"/>
          <w:szCs w:val="16"/>
        </w:rPr>
      </w:pPr>
      <w:r w:rsidRPr="00880A9A">
        <w:rPr>
          <w:rFonts w:ascii="Times New Roman" w:hAnsi="Times New Roman" w:cs="Times New Roman"/>
          <w:sz w:val="16"/>
          <w:szCs w:val="16"/>
        </w:rPr>
        <w:t>ФИО</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80A9A">
        <w:rPr>
          <w:rFonts w:ascii="Times New Roman" w:hAnsi="Times New Roman" w:cs="Times New Roman"/>
          <w:sz w:val="16"/>
          <w:szCs w:val="16"/>
        </w:rPr>
        <w:t>Подпись</w:t>
      </w:r>
    </w:p>
    <w:p w:rsidR="009818C0" w:rsidRDefault="009818C0" w:rsidP="009818C0">
      <w:pPr>
        <w:pStyle w:val="a3"/>
        <w:ind w:firstLine="708"/>
        <w:rPr>
          <w:rFonts w:ascii="Times New Roman" w:hAnsi="Times New Roman" w:cs="Times New Roman"/>
          <w:sz w:val="20"/>
          <w:szCs w:val="28"/>
        </w:rPr>
      </w:pPr>
    </w:p>
    <w:p w:rsidR="009818C0" w:rsidRDefault="009818C0" w:rsidP="009818C0">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9818C0" w:rsidRDefault="009818C0" w:rsidP="00F756A2">
      <w:pPr>
        <w:pStyle w:val="a3"/>
        <w:ind w:firstLine="708"/>
        <w:jc w:val="right"/>
        <w:rPr>
          <w:rFonts w:ascii="Times New Roman" w:hAnsi="Times New Roman" w:cs="Times New Roman"/>
          <w:sz w:val="20"/>
          <w:szCs w:val="28"/>
        </w:rPr>
      </w:pPr>
    </w:p>
    <w:p w:rsidR="00F756A2" w:rsidRPr="007726EA" w:rsidRDefault="00F756A2" w:rsidP="00F756A2">
      <w:pPr>
        <w:pStyle w:val="a3"/>
        <w:ind w:firstLine="708"/>
        <w:jc w:val="right"/>
        <w:rPr>
          <w:rFonts w:ascii="Times New Roman" w:hAnsi="Times New Roman" w:cs="Times New Roman"/>
          <w:sz w:val="20"/>
          <w:szCs w:val="28"/>
        </w:rPr>
      </w:pPr>
      <w:r w:rsidRPr="007726EA">
        <w:rPr>
          <w:rFonts w:ascii="Times New Roman" w:hAnsi="Times New Roman" w:cs="Times New Roman"/>
          <w:sz w:val="20"/>
          <w:szCs w:val="28"/>
        </w:rPr>
        <w:lastRenderedPageBreak/>
        <w:t xml:space="preserve">Приложение </w:t>
      </w:r>
      <w:r w:rsidR="009818C0">
        <w:rPr>
          <w:rFonts w:ascii="Times New Roman" w:hAnsi="Times New Roman" w:cs="Times New Roman"/>
          <w:sz w:val="20"/>
          <w:szCs w:val="28"/>
        </w:rPr>
        <w:t>2</w:t>
      </w:r>
    </w:p>
    <w:p w:rsidR="00F756A2" w:rsidRPr="00805649" w:rsidRDefault="00F756A2" w:rsidP="00F756A2">
      <w:pPr>
        <w:pStyle w:val="a3"/>
        <w:ind w:firstLine="708"/>
        <w:jc w:val="both"/>
        <w:rPr>
          <w:rFonts w:ascii="Times New Roman" w:hAnsi="Times New Roman" w:cs="Times New Roman"/>
          <w:sz w:val="28"/>
          <w:szCs w:val="28"/>
        </w:rPr>
      </w:pPr>
    </w:p>
    <w:p w:rsidR="00F756A2" w:rsidRPr="00805649" w:rsidRDefault="00F756A2" w:rsidP="00F756A2">
      <w:pPr>
        <w:pStyle w:val="a3"/>
        <w:ind w:firstLine="708"/>
        <w:jc w:val="center"/>
        <w:rPr>
          <w:rFonts w:ascii="Times New Roman" w:hAnsi="Times New Roman" w:cs="Times New Roman"/>
          <w:sz w:val="28"/>
          <w:szCs w:val="28"/>
        </w:rPr>
      </w:pPr>
      <w:r w:rsidRPr="00805649">
        <w:rPr>
          <w:rFonts w:ascii="Times New Roman" w:hAnsi="Times New Roman" w:cs="Times New Roman"/>
          <w:sz w:val="28"/>
          <w:szCs w:val="28"/>
        </w:rPr>
        <w:t>ЗАЯВЛЕНИЕ УЧАСТНИКА ОЛИМПИАДЫ НА АПЕЛЛЯЦИЮ</w:t>
      </w:r>
    </w:p>
    <w:p w:rsidR="00F756A2" w:rsidRPr="00805649" w:rsidRDefault="00F756A2" w:rsidP="00F756A2">
      <w:pPr>
        <w:pStyle w:val="a3"/>
        <w:ind w:firstLine="708"/>
        <w:jc w:val="both"/>
        <w:rPr>
          <w:rFonts w:ascii="Times New Roman" w:hAnsi="Times New Roman" w:cs="Times New Roman"/>
          <w:sz w:val="28"/>
          <w:szCs w:val="28"/>
        </w:rPr>
      </w:pP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Председателю Жюри школьного этапа</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Всероссийской олимпиады школьников</w:t>
      </w:r>
    </w:p>
    <w:p w:rsidR="00F756A2" w:rsidRPr="00805649" w:rsidRDefault="00F756A2" w:rsidP="00F756A2">
      <w:pPr>
        <w:pStyle w:val="a3"/>
        <w:ind w:firstLine="708"/>
        <w:jc w:val="right"/>
        <w:rPr>
          <w:rFonts w:ascii="Times New Roman" w:hAnsi="Times New Roman" w:cs="Times New Roman"/>
          <w:sz w:val="28"/>
          <w:szCs w:val="28"/>
        </w:rPr>
      </w:pP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 xml:space="preserve">по ______________________________ </w:t>
      </w:r>
    </w:p>
    <w:p w:rsidR="00F756A2" w:rsidRPr="00805649" w:rsidRDefault="00F756A2" w:rsidP="00F756A2">
      <w:pPr>
        <w:pStyle w:val="a3"/>
        <w:ind w:firstLine="708"/>
        <w:jc w:val="right"/>
        <w:rPr>
          <w:rFonts w:ascii="Times New Roman" w:hAnsi="Times New Roman" w:cs="Times New Roman"/>
          <w:sz w:val="28"/>
          <w:szCs w:val="28"/>
        </w:rPr>
      </w:pP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ученика(</w:t>
      </w:r>
      <w:proofErr w:type="spellStart"/>
      <w:r w:rsidRPr="00805649">
        <w:rPr>
          <w:rFonts w:ascii="Times New Roman" w:hAnsi="Times New Roman" w:cs="Times New Roman"/>
          <w:sz w:val="28"/>
          <w:szCs w:val="28"/>
        </w:rPr>
        <w:t>цы</w:t>
      </w:r>
      <w:proofErr w:type="spellEnd"/>
      <w:r w:rsidRPr="00805649">
        <w:rPr>
          <w:rFonts w:ascii="Times New Roman" w:hAnsi="Times New Roman" w:cs="Times New Roman"/>
          <w:sz w:val="28"/>
          <w:szCs w:val="28"/>
        </w:rPr>
        <w:t>) _________класса</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 xml:space="preserve"> </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МБОУ_________________________</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(название образовательного учреждения)</w:t>
      </w:r>
    </w:p>
    <w:p w:rsidR="00F756A2" w:rsidRPr="00805649" w:rsidRDefault="00F756A2" w:rsidP="00F756A2">
      <w:pPr>
        <w:pStyle w:val="a3"/>
        <w:ind w:firstLine="708"/>
        <w:jc w:val="right"/>
        <w:rPr>
          <w:rFonts w:ascii="Times New Roman" w:hAnsi="Times New Roman" w:cs="Times New Roman"/>
          <w:sz w:val="28"/>
          <w:szCs w:val="28"/>
        </w:rPr>
      </w:pP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 xml:space="preserve">_________________________________________ </w:t>
      </w:r>
    </w:p>
    <w:p w:rsidR="00F756A2" w:rsidRPr="00805649" w:rsidRDefault="00F756A2" w:rsidP="00F756A2">
      <w:pPr>
        <w:pStyle w:val="a3"/>
        <w:ind w:firstLine="708"/>
        <w:jc w:val="right"/>
        <w:rPr>
          <w:rFonts w:ascii="Times New Roman" w:hAnsi="Times New Roman" w:cs="Times New Roman"/>
          <w:sz w:val="28"/>
          <w:szCs w:val="28"/>
        </w:rPr>
      </w:pPr>
      <w:r w:rsidRPr="00805649">
        <w:rPr>
          <w:rFonts w:ascii="Times New Roman" w:hAnsi="Times New Roman" w:cs="Times New Roman"/>
          <w:sz w:val="28"/>
          <w:szCs w:val="28"/>
        </w:rPr>
        <w:t>(фамилия, имя, отчество)</w:t>
      </w:r>
    </w:p>
    <w:p w:rsidR="00F756A2" w:rsidRPr="00805649" w:rsidRDefault="00F756A2" w:rsidP="00F756A2">
      <w:pPr>
        <w:pStyle w:val="a3"/>
        <w:ind w:firstLine="708"/>
        <w:jc w:val="both"/>
        <w:rPr>
          <w:rFonts w:ascii="Times New Roman" w:hAnsi="Times New Roman" w:cs="Times New Roman"/>
          <w:sz w:val="28"/>
          <w:szCs w:val="28"/>
        </w:rPr>
      </w:pPr>
    </w:p>
    <w:p w:rsidR="00F756A2" w:rsidRPr="00805649" w:rsidRDefault="008A79E2" w:rsidP="00F756A2">
      <w:pPr>
        <w:pStyle w:val="a3"/>
        <w:ind w:firstLine="708"/>
        <w:jc w:val="center"/>
        <w:rPr>
          <w:rFonts w:ascii="Times New Roman" w:hAnsi="Times New Roman" w:cs="Times New Roman"/>
          <w:sz w:val="28"/>
          <w:szCs w:val="28"/>
        </w:rPr>
      </w:pPr>
      <w:r w:rsidRPr="00805649">
        <w:rPr>
          <w:rFonts w:ascii="Times New Roman" w:hAnsi="Times New Roman" w:cs="Times New Roman"/>
          <w:sz w:val="28"/>
          <w:szCs w:val="28"/>
        </w:rPr>
        <w:t>з</w:t>
      </w:r>
      <w:r w:rsidR="00F756A2" w:rsidRPr="00805649">
        <w:rPr>
          <w:rFonts w:ascii="Times New Roman" w:hAnsi="Times New Roman" w:cs="Times New Roman"/>
          <w:sz w:val="28"/>
          <w:szCs w:val="28"/>
        </w:rPr>
        <w:t>аявление</w:t>
      </w:r>
      <w:r w:rsidRPr="00805649">
        <w:rPr>
          <w:rFonts w:ascii="Times New Roman" w:hAnsi="Times New Roman" w:cs="Times New Roman"/>
          <w:sz w:val="28"/>
          <w:szCs w:val="28"/>
        </w:rPr>
        <w:t>.</w:t>
      </w:r>
    </w:p>
    <w:p w:rsidR="008A79E2" w:rsidRPr="00805649" w:rsidRDefault="008A79E2" w:rsidP="00F756A2">
      <w:pPr>
        <w:pStyle w:val="a3"/>
        <w:ind w:firstLine="708"/>
        <w:jc w:val="center"/>
        <w:rPr>
          <w:rFonts w:ascii="Times New Roman" w:hAnsi="Times New Roman" w:cs="Times New Roman"/>
          <w:sz w:val="28"/>
          <w:szCs w:val="28"/>
        </w:rPr>
      </w:pPr>
    </w:p>
    <w:p w:rsidR="00F756A2" w:rsidRPr="00805649" w:rsidRDefault="00F756A2" w:rsidP="00F756A2">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Прошу Вас пересмотреть мою работу, выполненную в конкурсе ________________________________________________________________________</w:t>
      </w:r>
    </w:p>
    <w:p w:rsidR="00F756A2" w:rsidRPr="00805649" w:rsidRDefault="00F756A2" w:rsidP="00F756A2">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 xml:space="preserve">(указывается олимпиадное задание), </w:t>
      </w:r>
    </w:p>
    <w:p w:rsidR="008A79E2" w:rsidRPr="00805649" w:rsidRDefault="00F756A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 xml:space="preserve">так как я не согласен с выставленными мне баллами. </w:t>
      </w:r>
    </w:p>
    <w:p w:rsidR="00F756A2" w:rsidRPr="00805649" w:rsidRDefault="008A79E2" w:rsidP="008A79E2">
      <w:pPr>
        <w:pStyle w:val="a3"/>
        <w:jc w:val="center"/>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 обоснование</w:t>
      </w:r>
    </w:p>
    <w:p w:rsidR="00F756A2" w:rsidRPr="00805649" w:rsidRDefault="00F756A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w:t>
      </w:r>
    </w:p>
    <w:p w:rsidR="008A79E2" w:rsidRPr="00805649" w:rsidRDefault="008A79E2" w:rsidP="008A79E2">
      <w:pPr>
        <w:pStyle w:val="a3"/>
        <w:jc w:val="both"/>
        <w:rPr>
          <w:rFonts w:ascii="Times New Roman" w:hAnsi="Times New Roman" w:cs="Times New Roman"/>
          <w:sz w:val="28"/>
          <w:szCs w:val="28"/>
        </w:rPr>
      </w:pPr>
    </w:p>
    <w:p w:rsidR="00F756A2" w:rsidRPr="00805649" w:rsidRDefault="008A79E2" w:rsidP="008A79E2">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w:t>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00F756A2" w:rsidRPr="00805649">
        <w:rPr>
          <w:rFonts w:ascii="Times New Roman" w:hAnsi="Times New Roman" w:cs="Times New Roman"/>
          <w:sz w:val="28"/>
          <w:szCs w:val="28"/>
        </w:rPr>
        <w:t>__________</w:t>
      </w:r>
      <w:r w:rsidRPr="00805649">
        <w:rPr>
          <w:rFonts w:ascii="Times New Roman" w:hAnsi="Times New Roman" w:cs="Times New Roman"/>
          <w:sz w:val="28"/>
          <w:szCs w:val="28"/>
        </w:rPr>
        <w:t>______</w:t>
      </w:r>
      <w:r w:rsidR="00F756A2" w:rsidRPr="00805649">
        <w:rPr>
          <w:rFonts w:ascii="Times New Roman" w:hAnsi="Times New Roman" w:cs="Times New Roman"/>
          <w:sz w:val="28"/>
          <w:szCs w:val="28"/>
        </w:rPr>
        <w:t>______</w:t>
      </w:r>
    </w:p>
    <w:p w:rsidR="00F756A2" w:rsidRPr="00805649" w:rsidRDefault="008A79E2" w:rsidP="008A79E2">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 xml:space="preserve">Дата </w:t>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Pr="00805649">
        <w:rPr>
          <w:rFonts w:ascii="Times New Roman" w:hAnsi="Times New Roman" w:cs="Times New Roman"/>
          <w:sz w:val="28"/>
          <w:szCs w:val="28"/>
        </w:rPr>
        <w:tab/>
      </w:r>
      <w:r w:rsidR="00F756A2" w:rsidRPr="00805649">
        <w:rPr>
          <w:rFonts w:ascii="Times New Roman" w:hAnsi="Times New Roman" w:cs="Times New Roman"/>
          <w:sz w:val="28"/>
          <w:szCs w:val="28"/>
        </w:rPr>
        <w:t>Подпись</w:t>
      </w: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Pr="00805649" w:rsidRDefault="00805649" w:rsidP="008A79E2">
      <w:pPr>
        <w:pStyle w:val="a3"/>
        <w:ind w:firstLine="708"/>
        <w:jc w:val="both"/>
        <w:rPr>
          <w:rFonts w:ascii="Times New Roman" w:hAnsi="Times New Roman" w:cs="Times New Roman"/>
          <w:sz w:val="28"/>
          <w:szCs w:val="28"/>
        </w:rPr>
      </w:pPr>
    </w:p>
    <w:p w:rsidR="00805649" w:rsidRDefault="00805649" w:rsidP="000416E5">
      <w:pPr>
        <w:pStyle w:val="a3"/>
        <w:jc w:val="both"/>
        <w:rPr>
          <w:rFonts w:ascii="Times New Roman" w:hAnsi="Times New Roman" w:cs="Times New Roman"/>
          <w:sz w:val="28"/>
          <w:szCs w:val="28"/>
        </w:rPr>
      </w:pPr>
    </w:p>
    <w:p w:rsidR="00E41967" w:rsidRDefault="00E41967" w:rsidP="000416E5">
      <w:pPr>
        <w:pStyle w:val="a3"/>
        <w:jc w:val="both"/>
        <w:rPr>
          <w:rFonts w:ascii="Times New Roman" w:hAnsi="Times New Roman" w:cs="Times New Roman"/>
          <w:sz w:val="28"/>
          <w:szCs w:val="28"/>
        </w:rPr>
      </w:pPr>
    </w:p>
    <w:p w:rsidR="00E41967" w:rsidRPr="00805649" w:rsidRDefault="00E41967" w:rsidP="000416E5">
      <w:pPr>
        <w:pStyle w:val="a3"/>
        <w:jc w:val="both"/>
        <w:rPr>
          <w:rFonts w:ascii="Times New Roman" w:hAnsi="Times New Roman" w:cs="Times New Roman"/>
          <w:sz w:val="28"/>
          <w:szCs w:val="28"/>
        </w:rPr>
      </w:pPr>
    </w:p>
    <w:p w:rsidR="00805649" w:rsidRDefault="00805649" w:rsidP="00805649">
      <w:pPr>
        <w:pStyle w:val="a3"/>
        <w:jc w:val="both"/>
        <w:rPr>
          <w:rFonts w:ascii="Times New Roman" w:hAnsi="Times New Roman" w:cs="Times New Roman"/>
          <w:sz w:val="28"/>
          <w:szCs w:val="28"/>
        </w:rPr>
      </w:pPr>
    </w:p>
    <w:p w:rsidR="00805649" w:rsidRPr="00805649" w:rsidRDefault="00805649" w:rsidP="00805649">
      <w:pPr>
        <w:pStyle w:val="a3"/>
        <w:jc w:val="right"/>
        <w:rPr>
          <w:rFonts w:ascii="Times New Roman" w:hAnsi="Times New Roman" w:cs="Times New Roman"/>
          <w:sz w:val="20"/>
          <w:szCs w:val="28"/>
        </w:rPr>
      </w:pPr>
      <w:r w:rsidRPr="00805649">
        <w:rPr>
          <w:rFonts w:ascii="Times New Roman" w:hAnsi="Times New Roman" w:cs="Times New Roman"/>
          <w:sz w:val="20"/>
          <w:szCs w:val="28"/>
        </w:rPr>
        <w:lastRenderedPageBreak/>
        <w:t xml:space="preserve">Приложение </w:t>
      </w:r>
      <w:r w:rsidR="009818C0">
        <w:rPr>
          <w:rFonts w:ascii="Times New Roman" w:hAnsi="Times New Roman" w:cs="Times New Roman"/>
          <w:sz w:val="20"/>
          <w:szCs w:val="28"/>
        </w:rPr>
        <w:t>3</w:t>
      </w:r>
    </w:p>
    <w:p w:rsidR="00805649" w:rsidRPr="00805649" w:rsidRDefault="00805649" w:rsidP="00805649">
      <w:pPr>
        <w:pStyle w:val="a3"/>
        <w:ind w:firstLine="708"/>
        <w:jc w:val="center"/>
        <w:rPr>
          <w:rFonts w:ascii="Times New Roman" w:hAnsi="Times New Roman" w:cs="Times New Roman"/>
          <w:b/>
          <w:sz w:val="28"/>
          <w:szCs w:val="28"/>
        </w:rPr>
      </w:pPr>
      <w:r w:rsidRPr="00805649">
        <w:rPr>
          <w:rFonts w:ascii="Times New Roman" w:hAnsi="Times New Roman" w:cs="Times New Roman"/>
          <w:b/>
          <w:sz w:val="28"/>
          <w:szCs w:val="28"/>
        </w:rPr>
        <w:t>ПРОТОКОЛ № ____</w:t>
      </w:r>
    </w:p>
    <w:p w:rsidR="00805649" w:rsidRDefault="00805649" w:rsidP="00805649">
      <w:pPr>
        <w:pStyle w:val="a3"/>
        <w:ind w:firstLine="708"/>
        <w:jc w:val="center"/>
        <w:rPr>
          <w:rFonts w:ascii="Times New Roman" w:hAnsi="Times New Roman" w:cs="Times New Roman"/>
          <w:sz w:val="28"/>
          <w:szCs w:val="28"/>
        </w:rPr>
      </w:pPr>
      <w:r w:rsidRPr="00805649">
        <w:rPr>
          <w:rFonts w:ascii="Times New Roman" w:hAnsi="Times New Roman" w:cs="Times New Roman"/>
          <w:sz w:val="28"/>
          <w:szCs w:val="28"/>
        </w:rPr>
        <w:t>рассмотрения апелляции участника Олимпиады</w:t>
      </w:r>
    </w:p>
    <w:p w:rsidR="00805649" w:rsidRDefault="00805649" w:rsidP="00805649">
      <w:pPr>
        <w:pStyle w:val="a3"/>
        <w:ind w:firstLine="708"/>
        <w:jc w:val="both"/>
        <w:rPr>
          <w:rFonts w:ascii="Times New Roman" w:hAnsi="Times New Roman" w:cs="Times New Roman"/>
          <w:sz w:val="28"/>
          <w:szCs w:val="28"/>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 xml:space="preserve">по </w:t>
      </w:r>
      <w:r>
        <w:rPr>
          <w:rFonts w:ascii="Times New Roman" w:hAnsi="Times New Roman" w:cs="Times New Roman"/>
          <w:sz w:val="28"/>
          <w:szCs w:val="28"/>
        </w:rPr>
        <w:t>________________________________________________________________</w:t>
      </w:r>
    </w:p>
    <w:p w:rsidR="00805649" w:rsidRPr="00805649" w:rsidRDefault="00805649" w:rsidP="00805649">
      <w:pPr>
        <w:pStyle w:val="a3"/>
        <w:ind w:firstLine="708"/>
        <w:jc w:val="both"/>
        <w:rPr>
          <w:rFonts w:ascii="Times New Roman" w:hAnsi="Times New Roman" w:cs="Times New Roman"/>
          <w:sz w:val="16"/>
          <w:szCs w:val="16"/>
        </w:rPr>
      </w:pPr>
    </w:p>
    <w:p w:rsidR="00805649" w:rsidRDefault="00805649" w:rsidP="00805649">
      <w:pPr>
        <w:pStyle w:val="a3"/>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805649" w:rsidRPr="00805649" w:rsidRDefault="00805649" w:rsidP="00805649">
      <w:pPr>
        <w:pStyle w:val="a3"/>
        <w:ind w:firstLine="708"/>
        <w:jc w:val="center"/>
        <w:rPr>
          <w:rFonts w:ascii="Times New Roman" w:hAnsi="Times New Roman" w:cs="Times New Roman"/>
          <w:sz w:val="20"/>
          <w:szCs w:val="28"/>
        </w:rPr>
      </w:pPr>
      <w:r w:rsidRPr="00805649">
        <w:rPr>
          <w:rFonts w:ascii="Times New Roman" w:hAnsi="Times New Roman" w:cs="Times New Roman"/>
          <w:sz w:val="20"/>
          <w:szCs w:val="28"/>
        </w:rPr>
        <w:t>(Ф.И.О. полностью)</w:t>
      </w:r>
    </w:p>
    <w:p w:rsidR="00805649" w:rsidRPr="00805649" w:rsidRDefault="00805649" w:rsidP="00805649">
      <w:pPr>
        <w:pStyle w:val="a3"/>
        <w:ind w:firstLine="708"/>
        <w:jc w:val="both"/>
        <w:rPr>
          <w:rFonts w:ascii="Times New Roman" w:hAnsi="Times New Roman" w:cs="Times New Roman"/>
          <w:sz w:val="16"/>
          <w:szCs w:val="16"/>
        </w:rPr>
      </w:pPr>
    </w:p>
    <w:p w:rsidR="00805649" w:rsidRPr="00805649" w:rsidRDefault="00805649" w:rsidP="00805649">
      <w:pPr>
        <w:pStyle w:val="a3"/>
        <w:ind w:firstLine="708"/>
        <w:jc w:val="both"/>
        <w:rPr>
          <w:rFonts w:ascii="Times New Roman" w:hAnsi="Times New Roman" w:cs="Times New Roman"/>
          <w:sz w:val="28"/>
          <w:szCs w:val="28"/>
        </w:rPr>
      </w:pPr>
      <w:r>
        <w:rPr>
          <w:rFonts w:ascii="Times New Roman" w:hAnsi="Times New Roman" w:cs="Times New Roman"/>
          <w:sz w:val="28"/>
          <w:szCs w:val="28"/>
        </w:rPr>
        <w:t>ученика(</w:t>
      </w:r>
      <w:proofErr w:type="spellStart"/>
      <w:r>
        <w:rPr>
          <w:rFonts w:ascii="Times New Roman" w:hAnsi="Times New Roman" w:cs="Times New Roman"/>
          <w:sz w:val="28"/>
          <w:szCs w:val="28"/>
        </w:rPr>
        <w:t>цы</w:t>
      </w:r>
      <w:proofErr w:type="spellEnd"/>
      <w:r>
        <w:rPr>
          <w:rFonts w:ascii="Times New Roman" w:hAnsi="Times New Roman" w:cs="Times New Roman"/>
          <w:sz w:val="28"/>
          <w:szCs w:val="28"/>
        </w:rPr>
        <w:t>)_________</w:t>
      </w:r>
      <w:r w:rsidRPr="00805649">
        <w:rPr>
          <w:rFonts w:ascii="Times New Roman" w:hAnsi="Times New Roman" w:cs="Times New Roman"/>
          <w:sz w:val="28"/>
          <w:szCs w:val="28"/>
        </w:rPr>
        <w:t>класса</w:t>
      </w:r>
      <w:r>
        <w:rPr>
          <w:rFonts w:ascii="Times New Roman" w:hAnsi="Times New Roman" w:cs="Times New Roman"/>
          <w:sz w:val="28"/>
          <w:szCs w:val="28"/>
        </w:rPr>
        <w:t xml:space="preserve">, МБОУ </w:t>
      </w:r>
      <w:r w:rsidRPr="00805649">
        <w:rPr>
          <w:rFonts w:ascii="Times New Roman" w:hAnsi="Times New Roman" w:cs="Times New Roman"/>
          <w:sz w:val="28"/>
          <w:szCs w:val="28"/>
        </w:rPr>
        <w:t>_</w:t>
      </w:r>
      <w:r>
        <w:rPr>
          <w:rFonts w:ascii="Times New Roman" w:hAnsi="Times New Roman" w:cs="Times New Roman"/>
          <w:sz w:val="28"/>
          <w:szCs w:val="28"/>
        </w:rPr>
        <w:t>____________________________</w:t>
      </w:r>
      <w:r w:rsidRPr="00805649">
        <w:rPr>
          <w:rFonts w:ascii="Times New Roman" w:hAnsi="Times New Roman" w:cs="Times New Roman"/>
          <w:sz w:val="28"/>
          <w:szCs w:val="28"/>
        </w:rPr>
        <w:t>_____</w:t>
      </w:r>
    </w:p>
    <w:p w:rsidR="00805649" w:rsidRPr="00805649" w:rsidRDefault="00805649" w:rsidP="00805649">
      <w:pPr>
        <w:pStyle w:val="a3"/>
        <w:ind w:left="4956" w:firstLine="708"/>
        <w:rPr>
          <w:rFonts w:ascii="Times New Roman" w:hAnsi="Times New Roman" w:cs="Times New Roman"/>
          <w:sz w:val="20"/>
          <w:szCs w:val="28"/>
        </w:rPr>
      </w:pPr>
      <w:r w:rsidRPr="00805649">
        <w:rPr>
          <w:rFonts w:ascii="Times New Roman" w:hAnsi="Times New Roman" w:cs="Times New Roman"/>
          <w:sz w:val="20"/>
          <w:szCs w:val="28"/>
        </w:rPr>
        <w:t>(название образовательного учреждения)</w:t>
      </w:r>
    </w:p>
    <w:p w:rsidR="00805649" w:rsidRPr="00805649" w:rsidRDefault="00805649" w:rsidP="00805649">
      <w:pPr>
        <w:pStyle w:val="a3"/>
        <w:ind w:firstLine="708"/>
        <w:jc w:val="both"/>
        <w:rPr>
          <w:rFonts w:ascii="Times New Roman" w:hAnsi="Times New Roman" w:cs="Times New Roman"/>
          <w:sz w:val="16"/>
          <w:szCs w:val="16"/>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Место проведения _________________________________________________</w:t>
      </w:r>
    </w:p>
    <w:p w:rsidR="00805649" w:rsidRPr="00805649" w:rsidRDefault="00805649" w:rsidP="00805649">
      <w:pPr>
        <w:pStyle w:val="a3"/>
        <w:ind w:left="4248" w:firstLine="708"/>
        <w:jc w:val="both"/>
        <w:rPr>
          <w:rFonts w:ascii="Times New Roman" w:hAnsi="Times New Roman" w:cs="Times New Roman"/>
          <w:sz w:val="20"/>
          <w:szCs w:val="28"/>
        </w:rPr>
      </w:pPr>
      <w:r w:rsidRPr="00805649">
        <w:rPr>
          <w:rFonts w:ascii="Times New Roman" w:hAnsi="Times New Roman" w:cs="Times New Roman"/>
          <w:sz w:val="20"/>
          <w:szCs w:val="28"/>
        </w:rPr>
        <w:t>(субъект Федерации, город)</w:t>
      </w:r>
    </w:p>
    <w:p w:rsidR="00805649" w:rsidRPr="00805649" w:rsidRDefault="00805649" w:rsidP="00805649">
      <w:pPr>
        <w:pStyle w:val="a3"/>
        <w:ind w:firstLine="708"/>
        <w:jc w:val="both"/>
        <w:rPr>
          <w:rFonts w:ascii="Times New Roman" w:hAnsi="Times New Roman" w:cs="Times New Roman"/>
          <w:sz w:val="16"/>
          <w:szCs w:val="16"/>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 xml:space="preserve">Дата и </w:t>
      </w:r>
      <w:r>
        <w:rPr>
          <w:rFonts w:ascii="Times New Roman" w:hAnsi="Times New Roman" w:cs="Times New Roman"/>
          <w:sz w:val="28"/>
          <w:szCs w:val="28"/>
        </w:rPr>
        <w:t>время ________________</w:t>
      </w:r>
      <w:r w:rsidRPr="00805649">
        <w:rPr>
          <w:rFonts w:ascii="Times New Roman" w:hAnsi="Times New Roman" w:cs="Times New Roman"/>
          <w:sz w:val="28"/>
          <w:szCs w:val="28"/>
        </w:rPr>
        <w:t>___________________</w:t>
      </w:r>
    </w:p>
    <w:p w:rsidR="00805649" w:rsidRDefault="00805649" w:rsidP="00805649">
      <w:pPr>
        <w:pStyle w:val="a3"/>
        <w:ind w:firstLine="708"/>
        <w:jc w:val="both"/>
        <w:rPr>
          <w:rFonts w:ascii="Times New Roman" w:hAnsi="Times New Roman" w:cs="Times New Roman"/>
          <w:sz w:val="28"/>
          <w:szCs w:val="28"/>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Присутствуют:</w:t>
      </w:r>
    </w:p>
    <w:p w:rsidR="00805649" w:rsidRDefault="00805649" w:rsidP="00805649">
      <w:pPr>
        <w:pStyle w:val="a3"/>
        <w:ind w:firstLine="708"/>
        <w:jc w:val="both"/>
        <w:rPr>
          <w:rFonts w:ascii="Times New Roman" w:hAnsi="Times New Roman" w:cs="Times New Roman"/>
          <w:sz w:val="28"/>
          <w:szCs w:val="28"/>
        </w:rPr>
      </w:pPr>
    </w:p>
    <w:p w:rsid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Члены Жюри: (указываются Ф.И.О. полностью).</w:t>
      </w:r>
    </w:p>
    <w:p w:rsidR="00805649" w:rsidRPr="00805649" w:rsidRDefault="00805649" w:rsidP="00805649">
      <w:pPr>
        <w:pStyle w:val="a3"/>
        <w:ind w:firstLine="708"/>
        <w:jc w:val="both"/>
        <w:rPr>
          <w:rFonts w:ascii="Times New Roman" w:hAnsi="Times New Roman" w:cs="Times New Roman"/>
          <w:sz w:val="16"/>
          <w:szCs w:val="16"/>
        </w:rPr>
      </w:pP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w:t>
      </w:r>
      <w:r w:rsidR="00163BB8">
        <w:rPr>
          <w:rFonts w:ascii="Times New Roman" w:hAnsi="Times New Roman" w:cs="Times New Roman"/>
          <w:sz w:val="28"/>
          <w:szCs w:val="28"/>
        </w:rPr>
        <w:t>________________</w:t>
      </w:r>
      <w:r>
        <w:rPr>
          <w:rFonts w:ascii="Times New Roman" w:hAnsi="Times New Roman" w:cs="Times New Roman"/>
          <w:sz w:val="28"/>
          <w:szCs w:val="28"/>
        </w:rPr>
        <w:t>_______________________</w:t>
      </w: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w:t>
      </w:r>
      <w:r w:rsidR="00163BB8">
        <w:rPr>
          <w:rFonts w:ascii="Times New Roman" w:hAnsi="Times New Roman" w:cs="Times New Roman"/>
          <w:sz w:val="28"/>
          <w:szCs w:val="28"/>
        </w:rPr>
        <w:t>_______________</w:t>
      </w:r>
      <w:r>
        <w:rPr>
          <w:rFonts w:ascii="Times New Roman" w:hAnsi="Times New Roman" w:cs="Times New Roman"/>
          <w:sz w:val="28"/>
          <w:szCs w:val="28"/>
        </w:rPr>
        <w:t>________</w:t>
      </w: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r w:rsidR="00163BB8">
        <w:rPr>
          <w:rFonts w:ascii="Times New Roman" w:hAnsi="Times New Roman" w:cs="Times New Roman"/>
          <w:sz w:val="28"/>
          <w:szCs w:val="28"/>
        </w:rPr>
        <w:t>___________________</w:t>
      </w: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w:t>
      </w:r>
      <w:r w:rsidR="00163BB8">
        <w:rPr>
          <w:rFonts w:ascii="Times New Roman" w:hAnsi="Times New Roman" w:cs="Times New Roman"/>
          <w:sz w:val="28"/>
          <w:szCs w:val="28"/>
        </w:rPr>
        <w:t>____________________</w:t>
      </w:r>
    </w:p>
    <w:p w:rsidR="00805649" w:rsidRDefault="00805649" w:rsidP="00805649">
      <w:pPr>
        <w:pStyle w:val="a3"/>
        <w:numPr>
          <w:ilvl w:val="0"/>
          <w:numId w:val="1"/>
        </w:numPr>
        <w:tabs>
          <w:tab w:val="left" w:pos="1140"/>
        </w:tabs>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163BB8">
        <w:rPr>
          <w:rFonts w:ascii="Times New Roman" w:hAnsi="Times New Roman" w:cs="Times New Roman"/>
          <w:sz w:val="28"/>
          <w:szCs w:val="28"/>
        </w:rPr>
        <w:t>_________________</w:t>
      </w:r>
    </w:p>
    <w:p w:rsidR="00805649" w:rsidRDefault="00805649" w:rsidP="00805649">
      <w:pPr>
        <w:pStyle w:val="a3"/>
        <w:ind w:firstLine="708"/>
        <w:jc w:val="both"/>
        <w:rPr>
          <w:rFonts w:ascii="Times New Roman" w:hAnsi="Times New Roman" w:cs="Times New Roman"/>
          <w:sz w:val="28"/>
          <w:szCs w:val="28"/>
        </w:rPr>
      </w:pPr>
    </w:p>
    <w:p w:rsid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Члены Оргкомитета: (указываются Ф.И.О. полностью).</w:t>
      </w:r>
    </w:p>
    <w:p w:rsidR="00163BB8" w:rsidRPr="00163BB8" w:rsidRDefault="00163BB8" w:rsidP="00805649">
      <w:pPr>
        <w:pStyle w:val="a3"/>
        <w:ind w:firstLine="708"/>
        <w:jc w:val="both"/>
        <w:rPr>
          <w:rFonts w:ascii="Times New Roman" w:hAnsi="Times New Roman" w:cs="Times New Roman"/>
          <w:sz w:val="16"/>
          <w:szCs w:val="16"/>
          <w:vertAlign w:val="subscript"/>
        </w:rPr>
      </w:pPr>
    </w:p>
    <w:p w:rsidR="00163BB8" w:rsidRDefault="00163BB8" w:rsidP="00163BB8">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163BB8" w:rsidRDefault="00163BB8" w:rsidP="00163BB8">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163BB8" w:rsidRPr="00805649" w:rsidRDefault="00163BB8" w:rsidP="00163BB8">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163BB8" w:rsidRDefault="00163BB8" w:rsidP="00805649">
      <w:pPr>
        <w:pStyle w:val="a3"/>
        <w:ind w:firstLine="708"/>
        <w:jc w:val="both"/>
        <w:rPr>
          <w:rFonts w:ascii="Times New Roman" w:hAnsi="Times New Roman" w:cs="Times New Roman"/>
          <w:sz w:val="28"/>
          <w:szCs w:val="28"/>
        </w:rPr>
      </w:pPr>
    </w:p>
    <w:p w:rsidR="00805649" w:rsidRPr="00805649" w:rsidRDefault="00805649" w:rsidP="00163BB8">
      <w:pPr>
        <w:pStyle w:val="a3"/>
        <w:spacing w:line="360" w:lineRule="auto"/>
        <w:ind w:firstLine="708"/>
        <w:jc w:val="both"/>
        <w:rPr>
          <w:rFonts w:ascii="Times New Roman" w:hAnsi="Times New Roman" w:cs="Times New Roman"/>
          <w:sz w:val="28"/>
          <w:szCs w:val="28"/>
        </w:rPr>
      </w:pPr>
      <w:r w:rsidRPr="00805649">
        <w:rPr>
          <w:rFonts w:ascii="Times New Roman" w:hAnsi="Times New Roman" w:cs="Times New Roman"/>
          <w:sz w:val="28"/>
          <w:szCs w:val="28"/>
        </w:rPr>
        <w:t>Краткая запись разъяснений членов Жюри (по сути апелляции) _____________________________________________________________</w:t>
      </w:r>
      <w:r w:rsidR="00163BB8">
        <w:rPr>
          <w:rFonts w:ascii="Times New Roman" w:hAnsi="Times New Roman" w:cs="Times New Roman"/>
          <w:sz w:val="28"/>
          <w:szCs w:val="28"/>
        </w:rPr>
        <w:t>_______</w:t>
      </w:r>
      <w:r w:rsidRPr="00805649">
        <w:rPr>
          <w:rFonts w:ascii="Times New Roman" w:hAnsi="Times New Roman" w:cs="Times New Roman"/>
          <w:sz w:val="28"/>
          <w:szCs w:val="28"/>
        </w:rPr>
        <w:t>____</w:t>
      </w:r>
    </w:p>
    <w:p w:rsidR="00805649" w:rsidRPr="00805649" w:rsidRDefault="00805649"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__________________________________________________________________________________________________________________________________</w:t>
      </w:r>
      <w:r w:rsidR="00163BB8">
        <w:rPr>
          <w:rFonts w:ascii="Times New Roman" w:hAnsi="Times New Roman" w:cs="Times New Roman"/>
          <w:sz w:val="28"/>
          <w:szCs w:val="28"/>
        </w:rPr>
        <w:t>____________</w:t>
      </w:r>
      <w:r w:rsidRPr="00805649">
        <w:rPr>
          <w:rFonts w:ascii="Times New Roman" w:hAnsi="Times New Roman" w:cs="Times New Roman"/>
          <w:sz w:val="28"/>
          <w:szCs w:val="28"/>
        </w:rPr>
        <w:t>__</w:t>
      </w:r>
    </w:p>
    <w:p w:rsidR="00805649" w:rsidRPr="00805649" w:rsidRDefault="00805649"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_________________________________________________________________________________________________________________________________</w:t>
      </w:r>
      <w:r w:rsidR="00163BB8">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lastRenderedPageBreak/>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Pr="00805649" w:rsidRDefault="00163BB8" w:rsidP="00163BB8">
      <w:pPr>
        <w:pStyle w:val="a3"/>
        <w:spacing w:line="360" w:lineRule="auto"/>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w:t>
      </w:r>
      <w:r w:rsidRPr="00805649">
        <w:rPr>
          <w:rFonts w:ascii="Times New Roman" w:hAnsi="Times New Roman" w:cs="Times New Roman"/>
          <w:sz w:val="28"/>
          <w:szCs w:val="28"/>
        </w:rPr>
        <w:t>__</w:t>
      </w:r>
    </w:p>
    <w:p w:rsidR="00163BB8" w:rsidRDefault="00163BB8" w:rsidP="00163BB8">
      <w:pPr>
        <w:pStyle w:val="a3"/>
        <w:jc w:val="both"/>
        <w:rPr>
          <w:rFonts w:ascii="Times New Roman" w:hAnsi="Times New Roman" w:cs="Times New Roman"/>
          <w:sz w:val="28"/>
          <w:szCs w:val="28"/>
        </w:rPr>
      </w:pPr>
    </w:p>
    <w:p w:rsidR="00805649" w:rsidRPr="00805649" w:rsidRDefault="00805649" w:rsidP="00805649">
      <w:pPr>
        <w:pStyle w:val="a3"/>
        <w:ind w:firstLine="708"/>
        <w:jc w:val="both"/>
        <w:rPr>
          <w:rFonts w:ascii="Times New Roman" w:hAnsi="Times New Roman" w:cs="Times New Roman"/>
          <w:sz w:val="28"/>
          <w:szCs w:val="28"/>
        </w:rPr>
      </w:pPr>
      <w:r w:rsidRPr="00805649">
        <w:rPr>
          <w:rFonts w:ascii="Times New Roman" w:hAnsi="Times New Roman" w:cs="Times New Roman"/>
          <w:sz w:val="28"/>
          <w:szCs w:val="28"/>
        </w:rPr>
        <w:t>Результат апелляции:</w:t>
      </w:r>
    </w:p>
    <w:p w:rsidR="00163BB8" w:rsidRPr="007726EA" w:rsidRDefault="00163BB8" w:rsidP="00805649">
      <w:pPr>
        <w:pStyle w:val="a3"/>
        <w:ind w:firstLine="708"/>
        <w:jc w:val="both"/>
        <w:rPr>
          <w:rFonts w:ascii="Times New Roman" w:hAnsi="Times New Roman" w:cs="Times New Roman"/>
          <w:sz w:val="16"/>
          <w:szCs w:val="16"/>
        </w:rPr>
      </w:pPr>
    </w:p>
    <w:p w:rsidR="007726EA" w:rsidRDefault="007726EA" w:rsidP="007726EA">
      <w:pPr>
        <w:pStyle w:val="a3"/>
        <w:numPr>
          <w:ilvl w:val="0"/>
          <w:numId w:val="3"/>
        </w:numPr>
        <w:jc w:val="both"/>
        <w:rPr>
          <w:rFonts w:ascii="Times New Roman" w:hAnsi="Times New Roman" w:cs="Times New Roman"/>
          <w:sz w:val="28"/>
          <w:szCs w:val="28"/>
        </w:rPr>
      </w:pPr>
      <w:r w:rsidRPr="007726EA">
        <w:rPr>
          <w:rFonts w:ascii="Times New Roman" w:hAnsi="Times New Roman" w:cs="Times New Roman"/>
          <w:sz w:val="28"/>
          <w:szCs w:val="28"/>
        </w:rPr>
        <w:t>апелляцию отклонить и сохранить выставленные баллы;</w:t>
      </w:r>
    </w:p>
    <w:p w:rsidR="00163BB8" w:rsidRPr="007726EA" w:rsidRDefault="007726EA" w:rsidP="007726EA">
      <w:pPr>
        <w:pStyle w:val="a3"/>
        <w:numPr>
          <w:ilvl w:val="0"/>
          <w:numId w:val="3"/>
        </w:numPr>
        <w:jc w:val="both"/>
        <w:rPr>
          <w:rFonts w:ascii="Times New Roman" w:hAnsi="Times New Roman" w:cs="Times New Roman"/>
          <w:sz w:val="28"/>
          <w:szCs w:val="28"/>
        </w:rPr>
      </w:pPr>
      <w:r w:rsidRPr="007726EA">
        <w:rPr>
          <w:rFonts w:ascii="Times New Roman" w:hAnsi="Times New Roman" w:cs="Times New Roman"/>
          <w:sz w:val="28"/>
          <w:szCs w:val="28"/>
        </w:rPr>
        <w:t>апелляцию удовлетворить и изменить оценку в ____ баллов на _____ баллов.</w:t>
      </w:r>
    </w:p>
    <w:p w:rsidR="007726EA" w:rsidRDefault="007726EA" w:rsidP="00163BB8">
      <w:pPr>
        <w:pStyle w:val="a3"/>
        <w:jc w:val="both"/>
        <w:rPr>
          <w:rFonts w:ascii="Times New Roman" w:hAnsi="Times New Roman" w:cs="Times New Roman"/>
          <w:sz w:val="28"/>
          <w:szCs w:val="28"/>
        </w:rPr>
      </w:pPr>
    </w:p>
    <w:p w:rsidR="002E4099" w:rsidRDefault="00805649"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 xml:space="preserve">С результатом апелляции </w:t>
      </w:r>
      <w:r w:rsidRPr="002E4099">
        <w:rPr>
          <w:rFonts w:ascii="Times New Roman" w:hAnsi="Times New Roman" w:cs="Times New Roman"/>
          <w:b/>
          <w:sz w:val="28"/>
          <w:szCs w:val="28"/>
        </w:rPr>
        <w:t>согласен (не сог</w:t>
      </w:r>
      <w:r w:rsidR="00163BB8" w:rsidRPr="002E4099">
        <w:rPr>
          <w:rFonts w:ascii="Times New Roman" w:hAnsi="Times New Roman" w:cs="Times New Roman"/>
          <w:b/>
          <w:sz w:val="28"/>
          <w:szCs w:val="28"/>
        </w:rPr>
        <w:t>ласен)</w:t>
      </w:r>
      <w:r w:rsidR="002E4099">
        <w:rPr>
          <w:rFonts w:ascii="Times New Roman" w:hAnsi="Times New Roman" w:cs="Times New Roman"/>
          <w:sz w:val="28"/>
          <w:szCs w:val="28"/>
        </w:rPr>
        <w:t xml:space="preserve"> _____</w:t>
      </w:r>
      <w:r w:rsidR="00163BB8">
        <w:rPr>
          <w:rFonts w:ascii="Times New Roman" w:hAnsi="Times New Roman" w:cs="Times New Roman"/>
          <w:sz w:val="28"/>
          <w:szCs w:val="28"/>
        </w:rPr>
        <w:t>______</w:t>
      </w:r>
      <w:r w:rsidR="002E4099">
        <w:rPr>
          <w:rFonts w:ascii="Times New Roman" w:hAnsi="Times New Roman" w:cs="Times New Roman"/>
          <w:sz w:val="28"/>
          <w:szCs w:val="28"/>
        </w:rPr>
        <w:t>_______________</w:t>
      </w:r>
      <w:r w:rsidR="00163BB8">
        <w:rPr>
          <w:rFonts w:ascii="Times New Roman" w:hAnsi="Times New Roman" w:cs="Times New Roman"/>
          <w:sz w:val="28"/>
          <w:szCs w:val="28"/>
        </w:rPr>
        <w:t>__</w:t>
      </w:r>
    </w:p>
    <w:p w:rsidR="00805649" w:rsidRPr="002E4099" w:rsidRDefault="00805649" w:rsidP="002E4099">
      <w:pPr>
        <w:pStyle w:val="a3"/>
        <w:ind w:left="7080" w:firstLine="708"/>
        <w:rPr>
          <w:rFonts w:ascii="Times New Roman" w:hAnsi="Times New Roman" w:cs="Times New Roman"/>
          <w:sz w:val="20"/>
          <w:szCs w:val="28"/>
        </w:rPr>
      </w:pPr>
      <w:r w:rsidRPr="002E4099">
        <w:rPr>
          <w:rFonts w:ascii="Times New Roman" w:hAnsi="Times New Roman" w:cs="Times New Roman"/>
          <w:sz w:val="20"/>
          <w:szCs w:val="28"/>
        </w:rPr>
        <w:t>(подпись заявителя).</w:t>
      </w:r>
    </w:p>
    <w:p w:rsidR="00163BB8" w:rsidRDefault="00163BB8" w:rsidP="00805649">
      <w:pPr>
        <w:pStyle w:val="a3"/>
        <w:ind w:firstLine="708"/>
        <w:jc w:val="both"/>
        <w:rPr>
          <w:rFonts w:ascii="Times New Roman" w:hAnsi="Times New Roman" w:cs="Times New Roman"/>
          <w:sz w:val="28"/>
          <w:szCs w:val="28"/>
        </w:rPr>
      </w:pPr>
    </w:p>
    <w:p w:rsidR="00805649" w:rsidRPr="002E4099" w:rsidRDefault="00805649" w:rsidP="00805649">
      <w:pPr>
        <w:pStyle w:val="a3"/>
        <w:ind w:firstLine="708"/>
        <w:jc w:val="both"/>
        <w:rPr>
          <w:rFonts w:ascii="Times New Roman" w:hAnsi="Times New Roman" w:cs="Times New Roman"/>
          <w:b/>
          <w:sz w:val="28"/>
          <w:szCs w:val="28"/>
        </w:rPr>
      </w:pPr>
      <w:r w:rsidRPr="002E4099">
        <w:rPr>
          <w:rFonts w:ascii="Times New Roman" w:hAnsi="Times New Roman" w:cs="Times New Roman"/>
          <w:b/>
          <w:sz w:val="28"/>
          <w:szCs w:val="28"/>
        </w:rPr>
        <w:t>Члены Жюри</w:t>
      </w:r>
    </w:p>
    <w:p w:rsidR="00163BB8" w:rsidRDefault="00163BB8" w:rsidP="00163BB8">
      <w:pPr>
        <w:pStyle w:val="a3"/>
        <w:jc w:val="both"/>
        <w:rPr>
          <w:rFonts w:ascii="Times New Roman" w:hAnsi="Times New Roman" w:cs="Times New Roman"/>
          <w:sz w:val="28"/>
          <w:szCs w:val="28"/>
        </w:rPr>
      </w:pPr>
    </w:p>
    <w:p w:rsidR="00163BB8" w:rsidRDefault="00805649"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00163BB8" w:rsidRPr="00163BB8">
        <w:rPr>
          <w:rFonts w:ascii="Times New Roman" w:hAnsi="Times New Roman" w:cs="Times New Roman"/>
          <w:sz w:val="28"/>
          <w:szCs w:val="28"/>
        </w:rPr>
        <w:t xml:space="preserve"> </w:t>
      </w:r>
    </w:p>
    <w:p w:rsidR="00805649" w:rsidRPr="00163BB8" w:rsidRDefault="00163BB8" w:rsidP="00805649">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p>
    <w:p w:rsidR="00163BB8" w:rsidRDefault="00163BB8" w:rsidP="00805649">
      <w:pPr>
        <w:pStyle w:val="a3"/>
        <w:ind w:firstLine="708"/>
        <w:jc w:val="both"/>
        <w:rPr>
          <w:rFonts w:ascii="Times New Roman" w:hAnsi="Times New Roman" w:cs="Times New Roman"/>
          <w:sz w:val="28"/>
          <w:szCs w:val="28"/>
        </w:rPr>
      </w:pPr>
    </w:p>
    <w:p w:rsidR="00805649" w:rsidRPr="002E4099" w:rsidRDefault="00805649" w:rsidP="00163BB8">
      <w:pPr>
        <w:pStyle w:val="a3"/>
        <w:ind w:firstLine="708"/>
        <w:jc w:val="both"/>
        <w:rPr>
          <w:rFonts w:ascii="Times New Roman" w:hAnsi="Times New Roman" w:cs="Times New Roman"/>
          <w:b/>
          <w:sz w:val="28"/>
          <w:szCs w:val="28"/>
        </w:rPr>
      </w:pPr>
      <w:r w:rsidRPr="002E4099">
        <w:rPr>
          <w:rFonts w:ascii="Times New Roman" w:hAnsi="Times New Roman" w:cs="Times New Roman"/>
          <w:b/>
          <w:sz w:val="28"/>
          <w:szCs w:val="28"/>
        </w:rPr>
        <w:t>Члены Оргкомитета</w:t>
      </w:r>
    </w:p>
    <w:p w:rsidR="00163BB8" w:rsidRDefault="00163BB8" w:rsidP="00163BB8">
      <w:pPr>
        <w:pStyle w:val="a3"/>
        <w:jc w:val="both"/>
        <w:rPr>
          <w:rFonts w:ascii="Times New Roman" w:hAnsi="Times New Roman" w:cs="Times New Roman"/>
          <w:sz w:val="28"/>
          <w:szCs w:val="28"/>
        </w:rPr>
      </w:pP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163BB8" w:rsidRDefault="00163BB8" w:rsidP="00163BB8">
      <w:pPr>
        <w:pStyle w:val="a3"/>
        <w:jc w:val="both"/>
        <w:rPr>
          <w:rFonts w:ascii="Times New Roman" w:hAnsi="Times New Roman" w:cs="Times New Roman"/>
          <w:sz w:val="28"/>
          <w:szCs w:val="28"/>
        </w:rPr>
      </w:pPr>
      <w:r w:rsidRPr="00805649">
        <w:rPr>
          <w:rFonts w:ascii="Times New Roman" w:hAnsi="Times New Roman" w:cs="Times New Roman"/>
          <w:sz w:val="28"/>
          <w:szCs w:val="28"/>
        </w:rPr>
        <w:t>__________________________________________________</w:t>
      </w:r>
      <w:r w:rsidRPr="00163BB8">
        <w:rPr>
          <w:rFonts w:ascii="Times New Roman" w:hAnsi="Times New Roman" w:cs="Times New Roman"/>
          <w:sz w:val="28"/>
          <w:szCs w:val="28"/>
        </w:rPr>
        <w:t xml:space="preserve"> </w:t>
      </w:r>
    </w:p>
    <w:p w:rsidR="00163BB8" w:rsidRPr="00163BB8" w:rsidRDefault="00163BB8" w:rsidP="00163BB8">
      <w:pPr>
        <w:pStyle w:val="a3"/>
        <w:ind w:firstLine="708"/>
        <w:jc w:val="both"/>
        <w:rPr>
          <w:rFonts w:ascii="Times New Roman" w:hAnsi="Times New Roman" w:cs="Times New Roman"/>
          <w:sz w:val="20"/>
          <w:szCs w:val="28"/>
        </w:rPr>
      </w:pPr>
      <w:r w:rsidRPr="00163BB8">
        <w:rPr>
          <w:rFonts w:ascii="Times New Roman" w:hAnsi="Times New Roman" w:cs="Times New Roman"/>
          <w:sz w:val="20"/>
          <w:szCs w:val="28"/>
        </w:rPr>
        <w:t xml:space="preserve">Ф.И.О. </w:t>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Pr>
          <w:rFonts w:ascii="Times New Roman" w:hAnsi="Times New Roman" w:cs="Times New Roman"/>
          <w:sz w:val="20"/>
          <w:szCs w:val="28"/>
        </w:rPr>
        <w:tab/>
      </w:r>
      <w:r w:rsidRPr="00163BB8">
        <w:rPr>
          <w:rFonts w:ascii="Times New Roman" w:hAnsi="Times New Roman" w:cs="Times New Roman"/>
          <w:sz w:val="20"/>
          <w:szCs w:val="28"/>
        </w:rPr>
        <w:t>Подпись</w:t>
      </w:r>
    </w:p>
    <w:p w:rsidR="00805649" w:rsidRDefault="00805649"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0416E5" w:rsidRDefault="000416E5" w:rsidP="00805649">
      <w:pPr>
        <w:pStyle w:val="a3"/>
        <w:ind w:firstLine="708"/>
        <w:jc w:val="both"/>
        <w:rPr>
          <w:rFonts w:ascii="Times New Roman" w:hAnsi="Times New Roman" w:cs="Times New Roman"/>
          <w:sz w:val="28"/>
          <w:szCs w:val="28"/>
        </w:rPr>
      </w:pPr>
    </w:p>
    <w:p w:rsidR="00E41967" w:rsidRDefault="00E41967" w:rsidP="009818C0">
      <w:pPr>
        <w:pStyle w:val="a3"/>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E41967">
      <w:pPr>
        <w:pStyle w:val="a3"/>
        <w:ind w:firstLine="708"/>
        <w:jc w:val="right"/>
        <w:rPr>
          <w:rFonts w:ascii="Times New Roman" w:hAnsi="Times New Roman" w:cs="Times New Roman"/>
          <w:sz w:val="20"/>
          <w:szCs w:val="28"/>
        </w:rPr>
      </w:pPr>
    </w:p>
    <w:p w:rsidR="00E41967" w:rsidRDefault="00E41967" w:rsidP="00080B55">
      <w:pPr>
        <w:pStyle w:val="a3"/>
        <w:rPr>
          <w:rFonts w:ascii="Times New Roman" w:hAnsi="Times New Roman" w:cs="Times New Roman"/>
          <w:sz w:val="20"/>
          <w:szCs w:val="28"/>
        </w:rPr>
      </w:pPr>
    </w:p>
    <w:p w:rsidR="00213D17" w:rsidRDefault="00213D17" w:rsidP="00080B55">
      <w:pPr>
        <w:pStyle w:val="a3"/>
        <w:rPr>
          <w:rFonts w:ascii="Times New Roman" w:hAnsi="Times New Roman" w:cs="Times New Roman"/>
          <w:sz w:val="20"/>
          <w:szCs w:val="28"/>
        </w:rPr>
        <w:sectPr w:rsidR="00213D17" w:rsidSect="00573FA7">
          <w:pgSz w:w="11906" w:h="16838"/>
          <w:pgMar w:top="567" w:right="567" w:bottom="567" w:left="1134" w:header="709" w:footer="709" w:gutter="0"/>
          <w:cols w:space="708"/>
          <w:docGrid w:linePitch="360"/>
        </w:sectPr>
      </w:pPr>
    </w:p>
    <w:p w:rsidR="00213D17" w:rsidRDefault="00213D17" w:rsidP="00E41967">
      <w:pPr>
        <w:pStyle w:val="a3"/>
        <w:ind w:firstLine="708"/>
        <w:jc w:val="right"/>
        <w:rPr>
          <w:rFonts w:ascii="Times New Roman" w:hAnsi="Times New Roman" w:cs="Times New Roman"/>
          <w:sz w:val="20"/>
          <w:szCs w:val="28"/>
        </w:rPr>
      </w:pPr>
    </w:p>
    <w:p w:rsidR="00E41967" w:rsidRPr="00143710" w:rsidRDefault="00E41967" w:rsidP="00E41967">
      <w:pPr>
        <w:pStyle w:val="a3"/>
        <w:ind w:firstLine="708"/>
        <w:jc w:val="right"/>
        <w:rPr>
          <w:rFonts w:ascii="Times New Roman" w:hAnsi="Times New Roman" w:cs="Times New Roman"/>
          <w:sz w:val="20"/>
          <w:szCs w:val="28"/>
        </w:rPr>
      </w:pPr>
      <w:r w:rsidRPr="00143710">
        <w:rPr>
          <w:rFonts w:ascii="Times New Roman" w:hAnsi="Times New Roman" w:cs="Times New Roman"/>
          <w:sz w:val="20"/>
          <w:szCs w:val="28"/>
        </w:rPr>
        <w:t>Приложение 4</w:t>
      </w:r>
    </w:p>
    <w:p w:rsidR="00E41967" w:rsidRDefault="00E41967" w:rsidP="000F6E96">
      <w:pPr>
        <w:pStyle w:val="a3"/>
        <w:ind w:firstLine="708"/>
        <w:jc w:val="center"/>
        <w:rPr>
          <w:rFonts w:ascii="Times New Roman" w:hAnsi="Times New Roman" w:cs="Times New Roman"/>
          <w:b/>
          <w:sz w:val="28"/>
          <w:szCs w:val="28"/>
        </w:rPr>
      </w:pPr>
    </w:p>
    <w:p w:rsidR="000F6E96" w:rsidRDefault="000416E5" w:rsidP="000F6E96">
      <w:pPr>
        <w:pStyle w:val="a3"/>
        <w:ind w:firstLine="708"/>
        <w:jc w:val="center"/>
        <w:rPr>
          <w:rFonts w:ascii="Times New Roman" w:hAnsi="Times New Roman" w:cs="Times New Roman"/>
          <w:b/>
          <w:sz w:val="28"/>
          <w:szCs w:val="28"/>
        </w:rPr>
      </w:pPr>
      <w:r w:rsidRPr="000416E5">
        <w:rPr>
          <w:rFonts w:ascii="Times New Roman" w:hAnsi="Times New Roman" w:cs="Times New Roman"/>
          <w:b/>
          <w:sz w:val="28"/>
          <w:szCs w:val="28"/>
        </w:rPr>
        <w:t>Ведомость оценивания работ участников</w:t>
      </w:r>
    </w:p>
    <w:p w:rsidR="000F6E96" w:rsidRPr="000416E5" w:rsidRDefault="000F6E96" w:rsidP="000F6E96">
      <w:pPr>
        <w:pStyle w:val="a3"/>
        <w:ind w:firstLine="708"/>
        <w:jc w:val="center"/>
        <w:rPr>
          <w:rFonts w:ascii="Times New Roman" w:hAnsi="Times New Roman" w:cs="Times New Roman"/>
          <w:b/>
          <w:sz w:val="28"/>
          <w:szCs w:val="28"/>
        </w:rPr>
      </w:pPr>
      <w:proofErr w:type="spellStart"/>
      <w:r>
        <w:rPr>
          <w:rFonts w:ascii="Times New Roman" w:hAnsi="Times New Roman" w:cs="Times New Roman"/>
          <w:b/>
          <w:sz w:val="28"/>
          <w:szCs w:val="28"/>
        </w:rPr>
        <w:t>Костомукшского</w:t>
      </w:r>
      <w:proofErr w:type="spellEnd"/>
      <w:r>
        <w:rPr>
          <w:rFonts w:ascii="Times New Roman" w:hAnsi="Times New Roman" w:cs="Times New Roman"/>
          <w:b/>
          <w:sz w:val="28"/>
          <w:szCs w:val="28"/>
        </w:rPr>
        <w:t xml:space="preserve"> городского округа</w:t>
      </w:r>
    </w:p>
    <w:p w:rsidR="000416E5" w:rsidRDefault="000416E5" w:rsidP="000416E5">
      <w:pPr>
        <w:pStyle w:val="a3"/>
        <w:ind w:firstLine="708"/>
        <w:jc w:val="both"/>
        <w:rPr>
          <w:rFonts w:ascii="Times New Roman" w:hAnsi="Times New Roman" w:cs="Times New Roman"/>
          <w:sz w:val="28"/>
          <w:szCs w:val="28"/>
        </w:rPr>
      </w:pPr>
    </w:p>
    <w:p w:rsidR="000416E5" w:rsidRDefault="000F6E96" w:rsidP="000416E5">
      <w:pPr>
        <w:pStyle w:val="a3"/>
        <w:jc w:val="both"/>
        <w:rPr>
          <w:rFonts w:ascii="Times New Roman" w:hAnsi="Times New Roman" w:cs="Times New Roman"/>
          <w:sz w:val="28"/>
          <w:szCs w:val="28"/>
        </w:rPr>
      </w:pPr>
      <w:r>
        <w:rPr>
          <w:rFonts w:ascii="Times New Roman" w:hAnsi="Times New Roman" w:cs="Times New Roman"/>
          <w:sz w:val="28"/>
          <w:szCs w:val="28"/>
        </w:rPr>
        <w:t xml:space="preserve">по </w:t>
      </w:r>
      <w:r w:rsidR="000416E5">
        <w:rPr>
          <w:rFonts w:ascii="Times New Roman" w:hAnsi="Times New Roman" w:cs="Times New Roman"/>
          <w:sz w:val="28"/>
          <w:szCs w:val="28"/>
        </w:rPr>
        <w:t>_______</w:t>
      </w:r>
      <w:r>
        <w:rPr>
          <w:rFonts w:ascii="Times New Roman" w:hAnsi="Times New Roman" w:cs="Times New Roman"/>
          <w:sz w:val="28"/>
          <w:szCs w:val="28"/>
        </w:rPr>
        <w:t>__</w:t>
      </w:r>
      <w:r w:rsidR="000416E5">
        <w:rPr>
          <w:rFonts w:ascii="Times New Roman" w:hAnsi="Times New Roman" w:cs="Times New Roman"/>
          <w:sz w:val="28"/>
          <w:szCs w:val="28"/>
        </w:rPr>
        <w:t>______________________, __________, ___________________________</w:t>
      </w:r>
    </w:p>
    <w:p w:rsidR="000416E5" w:rsidRPr="000416E5" w:rsidRDefault="000F6E96" w:rsidP="000F6E96">
      <w:pPr>
        <w:pStyle w:val="a3"/>
        <w:ind w:left="708" w:firstLine="708"/>
        <w:jc w:val="both"/>
        <w:rPr>
          <w:rFonts w:ascii="Times New Roman" w:hAnsi="Times New Roman" w:cs="Times New Roman"/>
          <w:sz w:val="20"/>
          <w:szCs w:val="28"/>
        </w:rPr>
      </w:pPr>
      <w:r>
        <w:rPr>
          <w:rFonts w:ascii="Times New Roman" w:hAnsi="Times New Roman" w:cs="Times New Roman"/>
          <w:sz w:val="20"/>
          <w:szCs w:val="28"/>
        </w:rPr>
        <w:t>п</w:t>
      </w:r>
      <w:r w:rsidR="000416E5" w:rsidRPr="000416E5">
        <w:rPr>
          <w:rFonts w:ascii="Times New Roman" w:hAnsi="Times New Roman" w:cs="Times New Roman"/>
          <w:sz w:val="20"/>
          <w:szCs w:val="28"/>
        </w:rPr>
        <w:t>редмет</w:t>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t>класс</w:t>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r>
      <w:r w:rsidR="000416E5" w:rsidRPr="000416E5">
        <w:rPr>
          <w:rFonts w:ascii="Times New Roman" w:hAnsi="Times New Roman" w:cs="Times New Roman"/>
          <w:sz w:val="20"/>
          <w:szCs w:val="28"/>
        </w:rPr>
        <w:tab/>
        <w:t>МБОУ</w:t>
      </w:r>
    </w:p>
    <w:p w:rsidR="000416E5" w:rsidRDefault="000416E5" w:rsidP="000416E5">
      <w:pPr>
        <w:pStyle w:val="a3"/>
        <w:ind w:firstLine="708"/>
        <w:jc w:val="both"/>
        <w:rPr>
          <w:rFonts w:ascii="Times New Roman" w:hAnsi="Times New Roman" w:cs="Times New Roman"/>
          <w:sz w:val="28"/>
          <w:szCs w:val="28"/>
        </w:rPr>
      </w:pPr>
    </w:p>
    <w:tbl>
      <w:tblPr>
        <w:tblStyle w:val="a4"/>
        <w:tblW w:w="15284" w:type="dxa"/>
        <w:tblInd w:w="-5" w:type="dxa"/>
        <w:tblLayout w:type="fixed"/>
        <w:tblLook w:val="04A0" w:firstRow="1" w:lastRow="0" w:firstColumn="1" w:lastColumn="0" w:noHBand="0" w:noVBand="1"/>
      </w:tblPr>
      <w:tblGrid>
        <w:gridCol w:w="699"/>
        <w:gridCol w:w="1569"/>
        <w:gridCol w:w="1418"/>
        <w:gridCol w:w="1843"/>
        <w:gridCol w:w="912"/>
        <w:gridCol w:w="623"/>
        <w:gridCol w:w="708"/>
        <w:gridCol w:w="709"/>
        <w:gridCol w:w="709"/>
        <w:gridCol w:w="709"/>
        <w:gridCol w:w="709"/>
        <w:gridCol w:w="732"/>
        <w:gridCol w:w="748"/>
        <w:gridCol w:w="1031"/>
        <w:gridCol w:w="1031"/>
        <w:gridCol w:w="1134"/>
      </w:tblGrid>
      <w:tr w:rsidR="00213D17" w:rsidTr="00213D17">
        <w:tc>
          <w:tcPr>
            <w:tcW w:w="699" w:type="dxa"/>
            <w:vMerge w:val="restart"/>
          </w:tcPr>
          <w:p w:rsidR="00213D17" w:rsidRPr="000416E5"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w:t>
            </w:r>
          </w:p>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п/п</w:t>
            </w:r>
          </w:p>
        </w:tc>
        <w:tc>
          <w:tcPr>
            <w:tcW w:w="1569" w:type="dxa"/>
            <w:vMerge w:val="restart"/>
          </w:tcPr>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Фамилия</w:t>
            </w:r>
          </w:p>
        </w:tc>
        <w:tc>
          <w:tcPr>
            <w:tcW w:w="1418" w:type="dxa"/>
            <w:vMerge w:val="restart"/>
          </w:tcPr>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Имя</w:t>
            </w:r>
          </w:p>
        </w:tc>
        <w:tc>
          <w:tcPr>
            <w:tcW w:w="1843" w:type="dxa"/>
            <w:vMerge w:val="restart"/>
          </w:tcPr>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Отчество</w:t>
            </w:r>
          </w:p>
        </w:tc>
        <w:tc>
          <w:tcPr>
            <w:tcW w:w="912" w:type="dxa"/>
            <w:vMerge w:val="restart"/>
          </w:tcPr>
          <w:p w:rsidR="00213D17" w:rsidRPr="000416E5" w:rsidRDefault="00213D17" w:rsidP="00213D17">
            <w:pPr>
              <w:pStyle w:val="a3"/>
              <w:jc w:val="both"/>
              <w:rPr>
                <w:rFonts w:ascii="Times New Roman" w:hAnsi="Times New Roman" w:cs="Times New Roman"/>
                <w:sz w:val="28"/>
                <w:szCs w:val="28"/>
              </w:rPr>
            </w:pPr>
            <w:r>
              <w:rPr>
                <w:rFonts w:ascii="Times New Roman" w:hAnsi="Times New Roman" w:cs="Times New Roman"/>
                <w:sz w:val="28"/>
                <w:szCs w:val="28"/>
              </w:rPr>
              <w:t>КОД</w:t>
            </w:r>
          </w:p>
        </w:tc>
        <w:tc>
          <w:tcPr>
            <w:tcW w:w="6678" w:type="dxa"/>
            <w:gridSpan w:val="9"/>
          </w:tcPr>
          <w:p w:rsidR="00213D17" w:rsidRPr="000416E5"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Количество баллов за зад</w:t>
            </w:r>
            <w:r>
              <w:rPr>
                <w:rFonts w:ascii="Times New Roman" w:hAnsi="Times New Roman" w:cs="Times New Roman"/>
                <w:sz w:val="28"/>
                <w:szCs w:val="28"/>
              </w:rPr>
              <w:t>ние №</w:t>
            </w:r>
          </w:p>
        </w:tc>
        <w:tc>
          <w:tcPr>
            <w:tcW w:w="1031" w:type="dxa"/>
            <w:vMerge w:val="restart"/>
          </w:tcPr>
          <w:p w:rsidR="00213D17" w:rsidRPr="000416E5"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Итоговый</w:t>
            </w:r>
          </w:p>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балл</w:t>
            </w:r>
          </w:p>
        </w:tc>
        <w:tc>
          <w:tcPr>
            <w:tcW w:w="1134" w:type="dxa"/>
            <w:vMerge w:val="restart"/>
          </w:tcPr>
          <w:p w:rsidR="00213D17" w:rsidRPr="000416E5" w:rsidRDefault="00213D17" w:rsidP="00213D17">
            <w:pPr>
              <w:pStyle w:val="a3"/>
              <w:ind w:right="-108"/>
              <w:jc w:val="both"/>
              <w:rPr>
                <w:rFonts w:ascii="Times New Roman" w:hAnsi="Times New Roman" w:cs="Times New Roman"/>
                <w:sz w:val="28"/>
                <w:szCs w:val="28"/>
              </w:rPr>
            </w:pPr>
            <w:r w:rsidRPr="000416E5">
              <w:rPr>
                <w:rFonts w:ascii="Times New Roman" w:hAnsi="Times New Roman" w:cs="Times New Roman"/>
                <w:sz w:val="28"/>
                <w:szCs w:val="28"/>
              </w:rPr>
              <w:t>Рейтинг</w:t>
            </w:r>
          </w:p>
          <w:p w:rsidR="00213D17" w:rsidRDefault="00213D17" w:rsidP="00213D17">
            <w:pPr>
              <w:pStyle w:val="a3"/>
              <w:jc w:val="both"/>
              <w:rPr>
                <w:rFonts w:ascii="Times New Roman" w:hAnsi="Times New Roman" w:cs="Times New Roman"/>
                <w:sz w:val="28"/>
                <w:szCs w:val="28"/>
              </w:rPr>
            </w:pPr>
            <w:r w:rsidRPr="000416E5">
              <w:rPr>
                <w:rFonts w:ascii="Times New Roman" w:hAnsi="Times New Roman" w:cs="Times New Roman"/>
                <w:sz w:val="28"/>
                <w:szCs w:val="28"/>
              </w:rPr>
              <w:t>(место)</w:t>
            </w:r>
          </w:p>
        </w:tc>
      </w:tr>
      <w:tr w:rsidR="00213D17" w:rsidTr="00213D17">
        <w:tc>
          <w:tcPr>
            <w:tcW w:w="699" w:type="dxa"/>
            <w:vMerge/>
          </w:tcPr>
          <w:p w:rsidR="00213D17" w:rsidRDefault="00213D17" w:rsidP="00213D17">
            <w:pPr>
              <w:pStyle w:val="a3"/>
              <w:jc w:val="both"/>
              <w:rPr>
                <w:rFonts w:ascii="Times New Roman" w:hAnsi="Times New Roman" w:cs="Times New Roman"/>
                <w:sz w:val="28"/>
                <w:szCs w:val="28"/>
              </w:rPr>
            </w:pPr>
          </w:p>
        </w:tc>
        <w:tc>
          <w:tcPr>
            <w:tcW w:w="1569" w:type="dxa"/>
            <w:vMerge/>
          </w:tcPr>
          <w:p w:rsidR="00213D17" w:rsidRDefault="00213D17" w:rsidP="00213D17">
            <w:pPr>
              <w:pStyle w:val="a3"/>
              <w:jc w:val="both"/>
              <w:rPr>
                <w:rFonts w:ascii="Times New Roman" w:hAnsi="Times New Roman" w:cs="Times New Roman"/>
                <w:sz w:val="28"/>
                <w:szCs w:val="28"/>
              </w:rPr>
            </w:pPr>
          </w:p>
        </w:tc>
        <w:tc>
          <w:tcPr>
            <w:tcW w:w="1418" w:type="dxa"/>
            <w:vMerge/>
          </w:tcPr>
          <w:p w:rsidR="00213D17" w:rsidRDefault="00213D17" w:rsidP="00213D17">
            <w:pPr>
              <w:pStyle w:val="a3"/>
              <w:jc w:val="both"/>
              <w:rPr>
                <w:rFonts w:ascii="Times New Roman" w:hAnsi="Times New Roman" w:cs="Times New Roman"/>
                <w:sz w:val="28"/>
                <w:szCs w:val="28"/>
              </w:rPr>
            </w:pPr>
          </w:p>
        </w:tc>
        <w:tc>
          <w:tcPr>
            <w:tcW w:w="1843" w:type="dxa"/>
            <w:vMerge/>
          </w:tcPr>
          <w:p w:rsidR="00213D17" w:rsidRDefault="00213D17" w:rsidP="00213D17">
            <w:pPr>
              <w:pStyle w:val="a3"/>
              <w:jc w:val="both"/>
              <w:rPr>
                <w:rFonts w:ascii="Times New Roman" w:hAnsi="Times New Roman" w:cs="Times New Roman"/>
                <w:sz w:val="28"/>
                <w:szCs w:val="28"/>
              </w:rPr>
            </w:pPr>
          </w:p>
        </w:tc>
        <w:tc>
          <w:tcPr>
            <w:tcW w:w="912" w:type="dxa"/>
            <w:vMerge/>
          </w:tcPr>
          <w:p w:rsidR="00213D17" w:rsidRDefault="00213D17" w:rsidP="00213D17">
            <w:pPr>
              <w:pStyle w:val="a3"/>
              <w:jc w:val="center"/>
              <w:rPr>
                <w:rFonts w:ascii="Times New Roman" w:hAnsi="Times New Roman" w:cs="Times New Roman"/>
                <w:sz w:val="28"/>
                <w:szCs w:val="28"/>
              </w:rPr>
            </w:pPr>
          </w:p>
        </w:tc>
        <w:tc>
          <w:tcPr>
            <w:tcW w:w="623"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213D17" w:rsidRPr="000416E5"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732"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748" w:type="dxa"/>
          </w:tcPr>
          <w:p w:rsidR="00213D17" w:rsidRDefault="00213D17" w:rsidP="00213D17">
            <w:pPr>
              <w:pStyle w:val="a3"/>
              <w:jc w:val="both"/>
              <w:rPr>
                <w:rFonts w:ascii="Times New Roman" w:hAnsi="Times New Roman" w:cs="Times New Roman"/>
                <w:sz w:val="28"/>
                <w:szCs w:val="28"/>
              </w:rPr>
            </w:pPr>
            <w:r>
              <w:rPr>
                <w:rFonts w:ascii="Times New Roman" w:hAnsi="Times New Roman" w:cs="Times New Roman"/>
                <w:sz w:val="28"/>
                <w:szCs w:val="28"/>
              </w:rPr>
              <w:t>…</w:t>
            </w:r>
          </w:p>
        </w:tc>
        <w:tc>
          <w:tcPr>
            <w:tcW w:w="1031" w:type="dxa"/>
          </w:tcPr>
          <w:p w:rsidR="00213D17" w:rsidRDefault="00213D17" w:rsidP="00213D17">
            <w:pPr>
              <w:pStyle w:val="a3"/>
              <w:jc w:val="center"/>
              <w:rPr>
                <w:rFonts w:ascii="Times New Roman" w:hAnsi="Times New Roman" w:cs="Times New Roman"/>
                <w:sz w:val="28"/>
                <w:szCs w:val="28"/>
              </w:rPr>
            </w:pPr>
            <w:r>
              <w:rPr>
                <w:rFonts w:ascii="Times New Roman" w:hAnsi="Times New Roman" w:cs="Times New Roman"/>
                <w:sz w:val="28"/>
                <w:szCs w:val="28"/>
                <w:lang w:val="en-US"/>
              </w:rPr>
              <w:t>n</w:t>
            </w:r>
          </w:p>
        </w:tc>
        <w:tc>
          <w:tcPr>
            <w:tcW w:w="1031" w:type="dxa"/>
            <w:vMerge/>
          </w:tcPr>
          <w:p w:rsidR="00213D17" w:rsidRDefault="00213D17" w:rsidP="00213D17">
            <w:pPr>
              <w:pStyle w:val="a3"/>
              <w:jc w:val="both"/>
              <w:rPr>
                <w:rFonts w:ascii="Times New Roman" w:hAnsi="Times New Roman" w:cs="Times New Roman"/>
                <w:sz w:val="28"/>
                <w:szCs w:val="28"/>
              </w:rPr>
            </w:pPr>
          </w:p>
        </w:tc>
        <w:tc>
          <w:tcPr>
            <w:tcW w:w="1134" w:type="dxa"/>
            <w:vMerge/>
          </w:tcPr>
          <w:p w:rsidR="00213D17" w:rsidRDefault="00213D17" w:rsidP="00213D17">
            <w:pPr>
              <w:pStyle w:val="a3"/>
              <w:jc w:val="both"/>
              <w:rPr>
                <w:rFonts w:ascii="Times New Roman" w:hAnsi="Times New Roman" w:cs="Times New Roman"/>
                <w:sz w:val="28"/>
                <w:szCs w:val="28"/>
              </w:rPr>
            </w:pPr>
          </w:p>
        </w:tc>
      </w:tr>
      <w:tr w:rsidR="00213D17" w:rsidTr="00213D17">
        <w:tc>
          <w:tcPr>
            <w:tcW w:w="699" w:type="dxa"/>
          </w:tcPr>
          <w:p w:rsidR="00213D17" w:rsidRDefault="00213D17" w:rsidP="00213D17">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569" w:type="dxa"/>
          </w:tcPr>
          <w:p w:rsidR="00213D17" w:rsidRDefault="00213D17" w:rsidP="00213D17">
            <w:pPr>
              <w:pStyle w:val="a3"/>
              <w:jc w:val="both"/>
              <w:rPr>
                <w:rFonts w:ascii="Times New Roman" w:hAnsi="Times New Roman" w:cs="Times New Roman"/>
                <w:sz w:val="28"/>
                <w:szCs w:val="28"/>
              </w:rPr>
            </w:pPr>
          </w:p>
        </w:tc>
        <w:tc>
          <w:tcPr>
            <w:tcW w:w="1418" w:type="dxa"/>
          </w:tcPr>
          <w:p w:rsidR="00213D17" w:rsidRDefault="00213D17" w:rsidP="00213D17">
            <w:pPr>
              <w:pStyle w:val="a3"/>
              <w:jc w:val="both"/>
              <w:rPr>
                <w:rFonts w:ascii="Times New Roman" w:hAnsi="Times New Roman" w:cs="Times New Roman"/>
                <w:sz w:val="28"/>
                <w:szCs w:val="28"/>
              </w:rPr>
            </w:pPr>
          </w:p>
        </w:tc>
        <w:tc>
          <w:tcPr>
            <w:tcW w:w="1843" w:type="dxa"/>
          </w:tcPr>
          <w:p w:rsidR="00213D17" w:rsidRDefault="00213D17" w:rsidP="00213D17">
            <w:pPr>
              <w:pStyle w:val="a3"/>
              <w:jc w:val="both"/>
              <w:rPr>
                <w:rFonts w:ascii="Times New Roman" w:hAnsi="Times New Roman" w:cs="Times New Roman"/>
                <w:sz w:val="28"/>
                <w:szCs w:val="28"/>
              </w:rPr>
            </w:pPr>
          </w:p>
        </w:tc>
        <w:tc>
          <w:tcPr>
            <w:tcW w:w="912" w:type="dxa"/>
          </w:tcPr>
          <w:p w:rsidR="00213D17" w:rsidRDefault="00213D17" w:rsidP="00213D17">
            <w:pPr>
              <w:pStyle w:val="a3"/>
              <w:jc w:val="both"/>
              <w:rPr>
                <w:rFonts w:ascii="Times New Roman" w:hAnsi="Times New Roman" w:cs="Times New Roman"/>
                <w:sz w:val="28"/>
                <w:szCs w:val="28"/>
              </w:rPr>
            </w:pPr>
          </w:p>
        </w:tc>
        <w:tc>
          <w:tcPr>
            <w:tcW w:w="623" w:type="dxa"/>
          </w:tcPr>
          <w:p w:rsidR="00213D17" w:rsidRDefault="00213D17" w:rsidP="00213D17">
            <w:pPr>
              <w:pStyle w:val="a3"/>
              <w:jc w:val="both"/>
              <w:rPr>
                <w:rFonts w:ascii="Times New Roman" w:hAnsi="Times New Roman" w:cs="Times New Roman"/>
                <w:sz w:val="28"/>
                <w:szCs w:val="28"/>
              </w:rPr>
            </w:pPr>
          </w:p>
        </w:tc>
        <w:tc>
          <w:tcPr>
            <w:tcW w:w="708"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32" w:type="dxa"/>
          </w:tcPr>
          <w:p w:rsidR="00213D17" w:rsidRDefault="00213D17" w:rsidP="00213D17">
            <w:pPr>
              <w:pStyle w:val="a3"/>
              <w:jc w:val="both"/>
              <w:rPr>
                <w:rFonts w:ascii="Times New Roman" w:hAnsi="Times New Roman" w:cs="Times New Roman"/>
                <w:sz w:val="28"/>
                <w:szCs w:val="28"/>
              </w:rPr>
            </w:pPr>
          </w:p>
        </w:tc>
        <w:tc>
          <w:tcPr>
            <w:tcW w:w="748" w:type="dxa"/>
          </w:tcPr>
          <w:p w:rsidR="00213D17" w:rsidRDefault="00213D17" w:rsidP="00213D17">
            <w:pPr>
              <w:pStyle w:val="a3"/>
              <w:jc w:val="both"/>
              <w:rPr>
                <w:rFonts w:ascii="Times New Roman" w:hAnsi="Times New Roman" w:cs="Times New Roman"/>
                <w:sz w:val="28"/>
                <w:szCs w:val="28"/>
              </w:rPr>
            </w:pPr>
          </w:p>
        </w:tc>
        <w:tc>
          <w:tcPr>
            <w:tcW w:w="1031" w:type="dxa"/>
          </w:tcPr>
          <w:p w:rsidR="00213D17" w:rsidRDefault="00213D17" w:rsidP="00213D17">
            <w:pPr>
              <w:pStyle w:val="a3"/>
              <w:jc w:val="both"/>
              <w:rPr>
                <w:rFonts w:ascii="Times New Roman" w:hAnsi="Times New Roman" w:cs="Times New Roman"/>
                <w:sz w:val="28"/>
                <w:szCs w:val="28"/>
              </w:rPr>
            </w:pPr>
          </w:p>
        </w:tc>
        <w:tc>
          <w:tcPr>
            <w:tcW w:w="1031" w:type="dxa"/>
          </w:tcPr>
          <w:p w:rsidR="00213D17" w:rsidRDefault="00213D17" w:rsidP="00213D17">
            <w:pPr>
              <w:pStyle w:val="a3"/>
              <w:jc w:val="both"/>
              <w:rPr>
                <w:rFonts w:ascii="Times New Roman" w:hAnsi="Times New Roman" w:cs="Times New Roman"/>
                <w:sz w:val="28"/>
                <w:szCs w:val="28"/>
              </w:rPr>
            </w:pPr>
          </w:p>
        </w:tc>
        <w:tc>
          <w:tcPr>
            <w:tcW w:w="1134" w:type="dxa"/>
          </w:tcPr>
          <w:p w:rsidR="00213D17" w:rsidRDefault="00213D17" w:rsidP="00213D17">
            <w:pPr>
              <w:pStyle w:val="a3"/>
              <w:jc w:val="both"/>
              <w:rPr>
                <w:rFonts w:ascii="Times New Roman" w:hAnsi="Times New Roman" w:cs="Times New Roman"/>
                <w:sz w:val="28"/>
                <w:szCs w:val="28"/>
              </w:rPr>
            </w:pPr>
          </w:p>
        </w:tc>
      </w:tr>
      <w:tr w:rsidR="00213D17" w:rsidTr="00213D17">
        <w:tc>
          <w:tcPr>
            <w:tcW w:w="699" w:type="dxa"/>
          </w:tcPr>
          <w:p w:rsidR="00213D17" w:rsidRDefault="00213D17" w:rsidP="00213D17">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569" w:type="dxa"/>
          </w:tcPr>
          <w:p w:rsidR="00213D17" w:rsidRDefault="00213D17" w:rsidP="00213D17">
            <w:pPr>
              <w:pStyle w:val="a3"/>
              <w:jc w:val="both"/>
              <w:rPr>
                <w:rFonts w:ascii="Times New Roman" w:hAnsi="Times New Roman" w:cs="Times New Roman"/>
                <w:sz w:val="28"/>
                <w:szCs w:val="28"/>
              </w:rPr>
            </w:pPr>
          </w:p>
        </w:tc>
        <w:tc>
          <w:tcPr>
            <w:tcW w:w="1418" w:type="dxa"/>
          </w:tcPr>
          <w:p w:rsidR="00213D17" w:rsidRDefault="00213D17" w:rsidP="00213D17">
            <w:pPr>
              <w:pStyle w:val="a3"/>
              <w:jc w:val="both"/>
              <w:rPr>
                <w:rFonts w:ascii="Times New Roman" w:hAnsi="Times New Roman" w:cs="Times New Roman"/>
                <w:sz w:val="28"/>
                <w:szCs w:val="28"/>
              </w:rPr>
            </w:pPr>
          </w:p>
        </w:tc>
        <w:tc>
          <w:tcPr>
            <w:tcW w:w="1843" w:type="dxa"/>
          </w:tcPr>
          <w:p w:rsidR="00213D17" w:rsidRDefault="00213D17" w:rsidP="00213D17">
            <w:pPr>
              <w:pStyle w:val="a3"/>
              <w:jc w:val="both"/>
              <w:rPr>
                <w:rFonts w:ascii="Times New Roman" w:hAnsi="Times New Roman" w:cs="Times New Roman"/>
                <w:sz w:val="28"/>
                <w:szCs w:val="28"/>
              </w:rPr>
            </w:pPr>
          </w:p>
        </w:tc>
        <w:tc>
          <w:tcPr>
            <w:tcW w:w="912" w:type="dxa"/>
          </w:tcPr>
          <w:p w:rsidR="00213D17" w:rsidRDefault="00213D17" w:rsidP="00213D17">
            <w:pPr>
              <w:pStyle w:val="a3"/>
              <w:jc w:val="both"/>
              <w:rPr>
                <w:rFonts w:ascii="Times New Roman" w:hAnsi="Times New Roman" w:cs="Times New Roman"/>
                <w:sz w:val="28"/>
                <w:szCs w:val="28"/>
              </w:rPr>
            </w:pPr>
          </w:p>
        </w:tc>
        <w:tc>
          <w:tcPr>
            <w:tcW w:w="623" w:type="dxa"/>
          </w:tcPr>
          <w:p w:rsidR="00213D17" w:rsidRDefault="00213D17" w:rsidP="00213D17">
            <w:pPr>
              <w:pStyle w:val="a3"/>
              <w:jc w:val="both"/>
              <w:rPr>
                <w:rFonts w:ascii="Times New Roman" w:hAnsi="Times New Roman" w:cs="Times New Roman"/>
                <w:sz w:val="28"/>
                <w:szCs w:val="28"/>
              </w:rPr>
            </w:pPr>
          </w:p>
        </w:tc>
        <w:tc>
          <w:tcPr>
            <w:tcW w:w="708"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09" w:type="dxa"/>
          </w:tcPr>
          <w:p w:rsidR="00213D17" w:rsidRDefault="00213D17" w:rsidP="00213D17">
            <w:pPr>
              <w:pStyle w:val="a3"/>
              <w:jc w:val="both"/>
              <w:rPr>
                <w:rFonts w:ascii="Times New Roman" w:hAnsi="Times New Roman" w:cs="Times New Roman"/>
                <w:sz w:val="28"/>
                <w:szCs w:val="28"/>
              </w:rPr>
            </w:pPr>
          </w:p>
        </w:tc>
        <w:tc>
          <w:tcPr>
            <w:tcW w:w="732" w:type="dxa"/>
          </w:tcPr>
          <w:p w:rsidR="00213D17" w:rsidRDefault="00213D17" w:rsidP="00213D17">
            <w:pPr>
              <w:pStyle w:val="a3"/>
              <w:jc w:val="both"/>
              <w:rPr>
                <w:rFonts w:ascii="Times New Roman" w:hAnsi="Times New Roman" w:cs="Times New Roman"/>
                <w:sz w:val="28"/>
                <w:szCs w:val="28"/>
              </w:rPr>
            </w:pPr>
          </w:p>
        </w:tc>
        <w:tc>
          <w:tcPr>
            <w:tcW w:w="748" w:type="dxa"/>
          </w:tcPr>
          <w:p w:rsidR="00213D17" w:rsidRDefault="00213D17" w:rsidP="00213D17">
            <w:pPr>
              <w:pStyle w:val="a3"/>
              <w:jc w:val="both"/>
              <w:rPr>
                <w:rFonts w:ascii="Times New Roman" w:hAnsi="Times New Roman" w:cs="Times New Roman"/>
                <w:sz w:val="28"/>
                <w:szCs w:val="28"/>
              </w:rPr>
            </w:pPr>
          </w:p>
        </w:tc>
        <w:tc>
          <w:tcPr>
            <w:tcW w:w="1031" w:type="dxa"/>
          </w:tcPr>
          <w:p w:rsidR="00213D17" w:rsidRDefault="00213D17" w:rsidP="00213D17">
            <w:pPr>
              <w:pStyle w:val="a3"/>
              <w:jc w:val="both"/>
              <w:rPr>
                <w:rFonts w:ascii="Times New Roman" w:hAnsi="Times New Roman" w:cs="Times New Roman"/>
                <w:sz w:val="28"/>
                <w:szCs w:val="28"/>
              </w:rPr>
            </w:pPr>
          </w:p>
        </w:tc>
        <w:tc>
          <w:tcPr>
            <w:tcW w:w="1031" w:type="dxa"/>
          </w:tcPr>
          <w:p w:rsidR="00213D17" w:rsidRDefault="00213D17" w:rsidP="00213D17">
            <w:pPr>
              <w:pStyle w:val="a3"/>
              <w:jc w:val="both"/>
              <w:rPr>
                <w:rFonts w:ascii="Times New Roman" w:hAnsi="Times New Roman" w:cs="Times New Roman"/>
                <w:sz w:val="28"/>
                <w:szCs w:val="28"/>
              </w:rPr>
            </w:pPr>
          </w:p>
        </w:tc>
        <w:tc>
          <w:tcPr>
            <w:tcW w:w="1134" w:type="dxa"/>
          </w:tcPr>
          <w:p w:rsidR="00213D17" w:rsidRDefault="00213D17" w:rsidP="00213D17">
            <w:pPr>
              <w:pStyle w:val="a3"/>
              <w:jc w:val="both"/>
              <w:rPr>
                <w:rFonts w:ascii="Times New Roman" w:hAnsi="Times New Roman" w:cs="Times New Roman"/>
                <w:sz w:val="28"/>
                <w:szCs w:val="28"/>
              </w:rPr>
            </w:pPr>
          </w:p>
        </w:tc>
      </w:tr>
    </w:tbl>
    <w:p w:rsidR="000416E5" w:rsidRDefault="000416E5" w:rsidP="000416E5">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r>
        <w:rPr>
          <w:rFonts w:ascii="Times New Roman" w:hAnsi="Times New Roman" w:cs="Times New Roman"/>
          <w:sz w:val="28"/>
          <w:szCs w:val="28"/>
        </w:rPr>
        <w:t>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w:t>
      </w:r>
    </w:p>
    <w:p w:rsidR="000416E5" w:rsidRDefault="00612EC3" w:rsidP="00612EC3">
      <w:pPr>
        <w:pStyle w:val="a3"/>
        <w:ind w:firstLine="708"/>
        <w:jc w:val="both"/>
        <w:rPr>
          <w:rFonts w:ascii="Times New Roman" w:hAnsi="Times New Roman" w:cs="Times New Roman"/>
          <w:sz w:val="28"/>
          <w:szCs w:val="28"/>
        </w:rPr>
      </w:pPr>
      <w:r>
        <w:rPr>
          <w:rFonts w:ascii="Times New Roman" w:hAnsi="Times New Roman" w:cs="Times New Roman"/>
          <w:sz w:val="28"/>
          <w:szCs w:val="28"/>
        </w:rPr>
        <w:t>Дата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416E5" w:rsidRPr="000416E5">
        <w:rPr>
          <w:rFonts w:ascii="Times New Roman" w:hAnsi="Times New Roman" w:cs="Times New Roman"/>
          <w:sz w:val="28"/>
          <w:szCs w:val="28"/>
        </w:rPr>
        <w:t>Подпись председателя жюри</w:t>
      </w: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612EC3">
      <w:pPr>
        <w:pStyle w:val="a3"/>
        <w:ind w:firstLine="708"/>
        <w:jc w:val="both"/>
        <w:rPr>
          <w:rFonts w:ascii="Times New Roman" w:hAnsi="Times New Roman" w:cs="Times New Roman"/>
          <w:sz w:val="28"/>
          <w:szCs w:val="28"/>
        </w:rPr>
      </w:pPr>
    </w:p>
    <w:p w:rsidR="00143710" w:rsidRDefault="00143710" w:rsidP="00143710">
      <w:pPr>
        <w:pStyle w:val="a3"/>
        <w:ind w:firstLine="708"/>
        <w:jc w:val="both"/>
        <w:rPr>
          <w:rFonts w:ascii="Times New Roman" w:hAnsi="Times New Roman" w:cs="Times New Roman"/>
          <w:sz w:val="28"/>
          <w:szCs w:val="28"/>
        </w:rPr>
      </w:pPr>
    </w:p>
    <w:p w:rsidR="00880A9A" w:rsidRPr="00143710" w:rsidRDefault="00880A9A" w:rsidP="00880A9A">
      <w:pPr>
        <w:pStyle w:val="a3"/>
        <w:ind w:firstLine="708"/>
        <w:jc w:val="both"/>
        <w:rPr>
          <w:rFonts w:ascii="Times New Roman" w:hAnsi="Times New Roman" w:cs="Times New Roman"/>
          <w:sz w:val="28"/>
          <w:szCs w:val="28"/>
        </w:rPr>
      </w:pPr>
    </w:p>
    <w:p w:rsidR="00143710" w:rsidRPr="00805649" w:rsidRDefault="00143710" w:rsidP="00143710">
      <w:pPr>
        <w:pStyle w:val="a3"/>
        <w:ind w:firstLine="708"/>
        <w:jc w:val="both"/>
        <w:rPr>
          <w:rFonts w:ascii="Times New Roman" w:hAnsi="Times New Roman" w:cs="Times New Roman"/>
          <w:sz w:val="28"/>
          <w:szCs w:val="28"/>
        </w:rPr>
      </w:pPr>
    </w:p>
    <w:sectPr w:rsidR="00143710" w:rsidRPr="00805649" w:rsidSect="00080B55">
      <w:pgSz w:w="16838" w:h="11906" w:orient="landscape"/>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176"/>
    <w:multiLevelType w:val="hybridMultilevel"/>
    <w:tmpl w:val="26CE3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BA0989"/>
    <w:multiLevelType w:val="hybridMultilevel"/>
    <w:tmpl w:val="8F1244CE"/>
    <w:lvl w:ilvl="0" w:tplc="CC9E62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C8125E1"/>
    <w:multiLevelType w:val="hybridMultilevel"/>
    <w:tmpl w:val="3820A1F6"/>
    <w:lvl w:ilvl="0" w:tplc="B6BCD6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4F33B0E"/>
    <w:multiLevelType w:val="hybridMultilevel"/>
    <w:tmpl w:val="6BD2BD42"/>
    <w:lvl w:ilvl="0" w:tplc="EF1240D4">
      <w:start w:val="1"/>
      <w:numFmt w:val="decimal"/>
      <w:lvlText w:val="%1."/>
      <w:lvlJc w:val="left"/>
      <w:pPr>
        <w:ind w:left="1503" w:hanging="360"/>
      </w:pPr>
      <w:rPr>
        <w:rFonts w:hint="default"/>
      </w:r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21"/>
    <w:rsid w:val="000416E5"/>
    <w:rsid w:val="0005500A"/>
    <w:rsid w:val="00073ED6"/>
    <w:rsid w:val="00080B55"/>
    <w:rsid w:val="00090260"/>
    <w:rsid w:val="000B2B0E"/>
    <w:rsid w:val="000B6598"/>
    <w:rsid w:val="000F6E96"/>
    <w:rsid w:val="00102334"/>
    <w:rsid w:val="001253F5"/>
    <w:rsid w:val="00143710"/>
    <w:rsid w:val="00163BB8"/>
    <w:rsid w:val="0018339F"/>
    <w:rsid w:val="00192EC8"/>
    <w:rsid w:val="001C1B11"/>
    <w:rsid w:val="00213D17"/>
    <w:rsid w:val="002168B2"/>
    <w:rsid w:val="00226789"/>
    <w:rsid w:val="002371EF"/>
    <w:rsid w:val="00264AFE"/>
    <w:rsid w:val="00273490"/>
    <w:rsid w:val="002E4099"/>
    <w:rsid w:val="00444C49"/>
    <w:rsid w:val="004C75F8"/>
    <w:rsid w:val="00573FA7"/>
    <w:rsid w:val="005B4993"/>
    <w:rsid w:val="005E5244"/>
    <w:rsid w:val="00612EC3"/>
    <w:rsid w:val="00664B44"/>
    <w:rsid w:val="00664BEC"/>
    <w:rsid w:val="00680E5E"/>
    <w:rsid w:val="0073770C"/>
    <w:rsid w:val="007726EA"/>
    <w:rsid w:val="00776714"/>
    <w:rsid w:val="007E0C50"/>
    <w:rsid w:val="00805649"/>
    <w:rsid w:val="0081500C"/>
    <w:rsid w:val="00832E9A"/>
    <w:rsid w:val="00880A9A"/>
    <w:rsid w:val="0089310F"/>
    <w:rsid w:val="0089465A"/>
    <w:rsid w:val="008A79E2"/>
    <w:rsid w:val="0091018B"/>
    <w:rsid w:val="009818C0"/>
    <w:rsid w:val="009E0EFF"/>
    <w:rsid w:val="009F0F7A"/>
    <w:rsid w:val="00A23B36"/>
    <w:rsid w:val="00A80E0C"/>
    <w:rsid w:val="00B660E9"/>
    <w:rsid w:val="00BA55C0"/>
    <w:rsid w:val="00C76160"/>
    <w:rsid w:val="00D52C00"/>
    <w:rsid w:val="00DE4C5E"/>
    <w:rsid w:val="00E03721"/>
    <w:rsid w:val="00E41967"/>
    <w:rsid w:val="00EA6333"/>
    <w:rsid w:val="00ED00E7"/>
    <w:rsid w:val="00ED3113"/>
    <w:rsid w:val="00F75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A143A-6B70-4174-81BF-EC30C0A5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3721"/>
    <w:pPr>
      <w:spacing w:after="0" w:line="240" w:lineRule="auto"/>
    </w:pPr>
  </w:style>
  <w:style w:type="table" w:styleId="a4">
    <w:name w:val="Table Grid"/>
    <w:basedOn w:val="a1"/>
    <w:uiPriority w:val="39"/>
    <w:rsid w:val="00041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55C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44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3159</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2019-09-16T13:04:00Z</dcterms:created>
  <dcterms:modified xsi:type="dcterms:W3CDTF">2019-09-25T11:20:00Z</dcterms:modified>
</cp:coreProperties>
</file>