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60B7D" w:rsidRPr="003353D8" w:rsidRDefault="000D2FC5" w:rsidP="00084270">
      <w:pPr>
        <w:jc w:val="right"/>
        <w:rPr>
          <w:b/>
          <w:sz w:val="28"/>
          <w:szCs w:val="28"/>
        </w:rPr>
      </w:pPr>
      <w:r w:rsidRPr="000D2FC5">
        <w:rPr>
          <w:b/>
          <w:noProof/>
          <w:sz w:val="28"/>
          <w:szCs w:val="28"/>
        </w:rPr>
        <w:drawing>
          <wp:inline distT="0" distB="0" distL="0" distR="0">
            <wp:extent cx="3665352" cy="2524125"/>
            <wp:effectExtent l="19050" t="0" r="0" b="0"/>
            <wp:docPr id="2" name="Рисунок 6" descr="подпись2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одпись2019.jpg"/>
                    <pic:cNvPicPr/>
                  </pic:nvPicPr>
                  <pic:blipFill>
                    <a:blip r:embed="rId8" cstate="print"/>
                    <a:srcRect l="43934" t="12588" r="12293" b="65294"/>
                    <a:stretch>
                      <a:fillRect/>
                    </a:stretch>
                  </pic:blipFill>
                  <pic:spPr>
                    <a:xfrm>
                      <a:off x="0" y="0"/>
                      <a:ext cx="3665352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0B7D" w:rsidRPr="003353D8" w:rsidRDefault="00660B7D" w:rsidP="00B3241F">
      <w:pPr>
        <w:jc w:val="center"/>
        <w:rPr>
          <w:b/>
          <w:sz w:val="28"/>
          <w:szCs w:val="28"/>
        </w:rPr>
      </w:pPr>
    </w:p>
    <w:p w:rsidR="00660B7D" w:rsidRPr="003353D8" w:rsidRDefault="00660B7D" w:rsidP="00B3241F">
      <w:pPr>
        <w:jc w:val="center"/>
        <w:rPr>
          <w:b/>
          <w:sz w:val="28"/>
          <w:szCs w:val="28"/>
        </w:rPr>
      </w:pPr>
    </w:p>
    <w:p w:rsidR="00660B7D" w:rsidRPr="003353D8" w:rsidRDefault="00660B7D" w:rsidP="00B3241F">
      <w:pPr>
        <w:jc w:val="center"/>
        <w:rPr>
          <w:b/>
          <w:sz w:val="28"/>
          <w:szCs w:val="28"/>
        </w:rPr>
      </w:pPr>
    </w:p>
    <w:p w:rsidR="00B3241F" w:rsidRPr="0023072E" w:rsidRDefault="00B3241F" w:rsidP="00B3241F">
      <w:pPr>
        <w:jc w:val="center"/>
        <w:rPr>
          <w:b/>
          <w:sz w:val="32"/>
          <w:szCs w:val="32"/>
        </w:rPr>
      </w:pPr>
    </w:p>
    <w:p w:rsidR="00B3241F" w:rsidRPr="0023072E" w:rsidRDefault="00B3241F" w:rsidP="00B3241F">
      <w:pPr>
        <w:jc w:val="center"/>
        <w:rPr>
          <w:b/>
          <w:smallCaps/>
          <w:sz w:val="32"/>
          <w:szCs w:val="32"/>
        </w:rPr>
      </w:pPr>
      <w:r w:rsidRPr="0023072E">
        <w:rPr>
          <w:b/>
          <w:smallCaps/>
          <w:sz w:val="32"/>
          <w:szCs w:val="32"/>
        </w:rPr>
        <w:t xml:space="preserve">Требования  к проведению муниципального этапа </w:t>
      </w:r>
    </w:p>
    <w:p w:rsidR="0023072E" w:rsidRPr="0023072E" w:rsidRDefault="00B3241F" w:rsidP="00B3241F">
      <w:pPr>
        <w:jc w:val="center"/>
        <w:rPr>
          <w:b/>
          <w:smallCaps/>
          <w:sz w:val="32"/>
          <w:szCs w:val="32"/>
        </w:rPr>
      </w:pPr>
      <w:r w:rsidRPr="0023072E">
        <w:rPr>
          <w:b/>
          <w:smallCaps/>
          <w:sz w:val="32"/>
          <w:szCs w:val="32"/>
        </w:rPr>
        <w:t xml:space="preserve">всероссийской олимпиады школьников </w:t>
      </w:r>
      <w:r w:rsidR="0023072E" w:rsidRPr="0023072E">
        <w:rPr>
          <w:b/>
          <w:smallCaps/>
          <w:sz w:val="32"/>
          <w:szCs w:val="32"/>
        </w:rPr>
        <w:t xml:space="preserve">по биологии </w:t>
      </w:r>
    </w:p>
    <w:p w:rsidR="00B3241F" w:rsidRPr="00926523" w:rsidRDefault="00B3241F" w:rsidP="00B3241F">
      <w:pPr>
        <w:jc w:val="center"/>
        <w:rPr>
          <w:b/>
          <w:smallCaps/>
          <w:sz w:val="32"/>
          <w:szCs w:val="32"/>
        </w:rPr>
      </w:pPr>
      <w:r w:rsidRPr="0023072E">
        <w:rPr>
          <w:b/>
          <w:smallCaps/>
          <w:sz w:val="32"/>
          <w:szCs w:val="32"/>
        </w:rPr>
        <w:t>в Республике Карелия</w:t>
      </w:r>
    </w:p>
    <w:p w:rsidR="00B3241F" w:rsidRPr="0023072E" w:rsidRDefault="00B3241F" w:rsidP="00B3241F">
      <w:pPr>
        <w:jc w:val="center"/>
        <w:rPr>
          <w:b/>
          <w:smallCaps/>
          <w:sz w:val="32"/>
          <w:szCs w:val="32"/>
        </w:rPr>
      </w:pPr>
      <w:r w:rsidRPr="0023072E">
        <w:rPr>
          <w:b/>
          <w:smallCaps/>
          <w:sz w:val="32"/>
          <w:szCs w:val="32"/>
        </w:rPr>
        <w:t>в 201</w:t>
      </w:r>
      <w:r w:rsidR="00862777">
        <w:rPr>
          <w:b/>
          <w:smallCaps/>
          <w:sz w:val="32"/>
          <w:szCs w:val="32"/>
        </w:rPr>
        <w:t>9-2020</w:t>
      </w:r>
      <w:r w:rsidRPr="0023072E">
        <w:rPr>
          <w:b/>
          <w:smallCaps/>
          <w:sz w:val="32"/>
          <w:szCs w:val="32"/>
        </w:rPr>
        <w:t xml:space="preserve"> учебном году </w:t>
      </w:r>
    </w:p>
    <w:p w:rsidR="00B3241F" w:rsidRPr="0023072E" w:rsidRDefault="00B3241F" w:rsidP="00B3241F">
      <w:pPr>
        <w:jc w:val="center"/>
        <w:rPr>
          <w:smallCaps/>
          <w:sz w:val="32"/>
          <w:szCs w:val="32"/>
        </w:rPr>
      </w:pPr>
      <w:r w:rsidRPr="0023072E">
        <w:rPr>
          <w:b/>
          <w:smallCaps/>
          <w:sz w:val="32"/>
          <w:szCs w:val="32"/>
        </w:rPr>
        <w:t>в 7 – 11 классах</w:t>
      </w:r>
    </w:p>
    <w:p w:rsidR="00B3241F" w:rsidRPr="0023072E" w:rsidRDefault="00B3241F" w:rsidP="00B3241F">
      <w:pPr>
        <w:jc w:val="center"/>
        <w:rPr>
          <w:smallCaps/>
          <w:sz w:val="32"/>
          <w:szCs w:val="32"/>
        </w:rPr>
      </w:pPr>
    </w:p>
    <w:p w:rsidR="00B3241F" w:rsidRPr="0023072E" w:rsidRDefault="00B3241F" w:rsidP="00B3241F">
      <w:pPr>
        <w:jc w:val="center"/>
        <w:rPr>
          <w:sz w:val="32"/>
          <w:szCs w:val="32"/>
        </w:rPr>
      </w:pPr>
    </w:p>
    <w:p w:rsidR="00B3241F" w:rsidRDefault="00B3241F" w:rsidP="00B3241F">
      <w:pPr>
        <w:jc w:val="center"/>
      </w:pPr>
    </w:p>
    <w:p w:rsidR="00B3241F" w:rsidRDefault="00B3241F" w:rsidP="00B3241F"/>
    <w:p w:rsidR="00B3241F" w:rsidRDefault="00B3241F" w:rsidP="00B3241F"/>
    <w:p w:rsidR="00B3241F" w:rsidRDefault="00B3241F" w:rsidP="00B3241F"/>
    <w:p w:rsidR="00B3241F" w:rsidRDefault="00B3241F" w:rsidP="00B3241F"/>
    <w:p w:rsidR="00B3241F" w:rsidRDefault="00B3241F" w:rsidP="00B3241F"/>
    <w:p w:rsidR="00B3241F" w:rsidRDefault="00B3241F" w:rsidP="00B3241F"/>
    <w:p w:rsidR="00B3241F" w:rsidRDefault="00B3241F" w:rsidP="00B3241F"/>
    <w:p w:rsidR="00B3241F" w:rsidRDefault="00B3241F" w:rsidP="00B3241F"/>
    <w:p w:rsidR="00B3241F" w:rsidRDefault="00B3241F" w:rsidP="00B3241F"/>
    <w:p w:rsidR="00B3241F" w:rsidRDefault="00B3241F" w:rsidP="00B3241F"/>
    <w:p w:rsidR="00B3241F" w:rsidRDefault="00B3241F" w:rsidP="00B3241F"/>
    <w:p w:rsidR="00B3241F" w:rsidRDefault="00B3241F" w:rsidP="00B3241F"/>
    <w:p w:rsidR="00B3241F" w:rsidRDefault="00B3241F" w:rsidP="00B3241F"/>
    <w:p w:rsidR="00B3241F" w:rsidRDefault="00B3241F" w:rsidP="00B3241F">
      <w:pPr>
        <w:jc w:val="center"/>
        <w:rPr>
          <w:b/>
          <w:sz w:val="28"/>
          <w:szCs w:val="28"/>
        </w:rPr>
      </w:pPr>
    </w:p>
    <w:p w:rsidR="00B3241F" w:rsidRDefault="00B3241F" w:rsidP="00B3241F">
      <w:pPr>
        <w:jc w:val="center"/>
        <w:rPr>
          <w:b/>
          <w:sz w:val="28"/>
          <w:szCs w:val="28"/>
        </w:rPr>
      </w:pPr>
    </w:p>
    <w:p w:rsidR="00B3241F" w:rsidRPr="0023072E" w:rsidRDefault="00B3241F" w:rsidP="00B3241F">
      <w:pPr>
        <w:jc w:val="center"/>
        <w:rPr>
          <w:sz w:val="28"/>
          <w:szCs w:val="28"/>
        </w:rPr>
      </w:pPr>
      <w:r w:rsidRPr="0023072E">
        <w:rPr>
          <w:sz w:val="28"/>
          <w:szCs w:val="28"/>
        </w:rPr>
        <w:t>Петрозаводск</w:t>
      </w:r>
    </w:p>
    <w:p w:rsidR="005D4A75" w:rsidRPr="005D4A75" w:rsidRDefault="00660B7D" w:rsidP="002A2198">
      <w:pPr>
        <w:jc w:val="center"/>
        <w:rPr>
          <w:b/>
          <w:bCs/>
        </w:rPr>
      </w:pPr>
      <w:r w:rsidRPr="0023072E">
        <w:rPr>
          <w:sz w:val="28"/>
          <w:szCs w:val="28"/>
        </w:rPr>
        <w:t>201</w:t>
      </w:r>
      <w:r w:rsidR="00862777">
        <w:rPr>
          <w:sz w:val="28"/>
          <w:szCs w:val="28"/>
        </w:rPr>
        <w:t>9</w:t>
      </w:r>
      <w:r w:rsidR="002A2198" w:rsidRPr="0023072E">
        <w:rPr>
          <w:b/>
          <w:bCs/>
          <w:sz w:val="28"/>
          <w:szCs w:val="28"/>
        </w:rPr>
        <w:br w:type="page"/>
      </w:r>
      <w:r w:rsidR="005D4A75" w:rsidRPr="005D4A75">
        <w:rPr>
          <w:b/>
          <w:bCs/>
        </w:rPr>
        <w:lastRenderedPageBreak/>
        <w:t>МЕТОДИЧЕСКИЕ РЕКОМЕНДАЦИИ</w:t>
      </w:r>
    </w:p>
    <w:p w:rsidR="005D4A75" w:rsidRPr="005D4A75" w:rsidRDefault="005D4A75" w:rsidP="005D4A75">
      <w:pPr>
        <w:autoSpaceDE w:val="0"/>
        <w:autoSpaceDN w:val="0"/>
        <w:adjustRightInd w:val="0"/>
        <w:ind w:left="567"/>
        <w:jc w:val="center"/>
        <w:rPr>
          <w:b/>
          <w:bCs/>
        </w:rPr>
      </w:pPr>
      <w:r w:rsidRPr="005D4A75">
        <w:rPr>
          <w:b/>
          <w:bCs/>
        </w:rPr>
        <w:t xml:space="preserve">ПО </w:t>
      </w:r>
      <w:r w:rsidR="00B3241F">
        <w:rPr>
          <w:b/>
          <w:bCs/>
        </w:rPr>
        <w:t xml:space="preserve">РАЗРАБОТКЕ ЗАДАНИЙ  И ТРЕБОВАНИЙ К </w:t>
      </w:r>
      <w:r w:rsidRPr="005D4A75">
        <w:rPr>
          <w:b/>
          <w:bCs/>
        </w:rPr>
        <w:t>ПРОВЕДЕНИЮ МУНИЦИПАЛЬНОГО ЭТАП</w:t>
      </w:r>
      <w:r w:rsidR="00450B82">
        <w:rPr>
          <w:b/>
          <w:bCs/>
        </w:rPr>
        <w:t>А</w:t>
      </w:r>
    </w:p>
    <w:p w:rsidR="005D4A75" w:rsidRDefault="005D4A75" w:rsidP="005D4A75">
      <w:pPr>
        <w:autoSpaceDE w:val="0"/>
        <w:autoSpaceDN w:val="0"/>
        <w:adjustRightInd w:val="0"/>
        <w:ind w:left="567"/>
        <w:jc w:val="center"/>
        <w:rPr>
          <w:b/>
          <w:bCs/>
        </w:rPr>
      </w:pPr>
      <w:r w:rsidRPr="005D4A75">
        <w:rPr>
          <w:b/>
          <w:bCs/>
        </w:rPr>
        <w:t xml:space="preserve">ВСЕРОССИЙСКОЙ ОЛИМПИАДЫ ШКОЛЬНИКОВ </w:t>
      </w:r>
      <w:r w:rsidR="00866D51">
        <w:rPr>
          <w:b/>
          <w:bCs/>
        </w:rPr>
        <w:t>В 2019/2020</w:t>
      </w:r>
      <w:r w:rsidR="00B3241F">
        <w:rPr>
          <w:b/>
          <w:bCs/>
        </w:rPr>
        <w:t xml:space="preserve"> УЧ.Г. </w:t>
      </w:r>
      <w:r w:rsidR="00B3241F" w:rsidRPr="005D4A75">
        <w:rPr>
          <w:b/>
          <w:bCs/>
        </w:rPr>
        <w:t>ПО БИОЛОГИИ</w:t>
      </w:r>
    </w:p>
    <w:p w:rsidR="003219CB" w:rsidRPr="005D4A75" w:rsidRDefault="003219CB" w:rsidP="005D4A75">
      <w:pPr>
        <w:autoSpaceDE w:val="0"/>
        <w:autoSpaceDN w:val="0"/>
        <w:adjustRightInd w:val="0"/>
        <w:ind w:left="567"/>
        <w:jc w:val="center"/>
        <w:rPr>
          <w:b/>
          <w:bCs/>
        </w:rPr>
      </w:pPr>
    </w:p>
    <w:p w:rsidR="005D4A75" w:rsidRDefault="005D4A75" w:rsidP="005D4A75">
      <w:pPr>
        <w:autoSpaceDE w:val="0"/>
        <w:autoSpaceDN w:val="0"/>
        <w:adjustRightInd w:val="0"/>
        <w:ind w:left="567"/>
        <w:jc w:val="center"/>
        <w:rPr>
          <w:b/>
          <w:bCs/>
        </w:rPr>
      </w:pPr>
      <w:r w:rsidRPr="005D4A75">
        <w:rPr>
          <w:b/>
          <w:bCs/>
        </w:rPr>
        <w:t>ОГЛАВЛЕНИЕ</w:t>
      </w:r>
    </w:p>
    <w:p w:rsidR="003219CB" w:rsidRPr="005D4A75" w:rsidRDefault="003219CB" w:rsidP="005D4A75">
      <w:pPr>
        <w:autoSpaceDE w:val="0"/>
        <w:autoSpaceDN w:val="0"/>
        <w:adjustRightInd w:val="0"/>
        <w:ind w:left="567"/>
        <w:jc w:val="center"/>
        <w:rPr>
          <w:b/>
          <w:bCs/>
        </w:rPr>
      </w:pPr>
    </w:p>
    <w:p w:rsidR="00C2605E" w:rsidRPr="00C2605E" w:rsidRDefault="00C2605E" w:rsidP="005D4A75">
      <w:pPr>
        <w:autoSpaceDE w:val="0"/>
        <w:autoSpaceDN w:val="0"/>
        <w:adjustRightInd w:val="0"/>
        <w:ind w:left="567"/>
        <w:jc w:val="both"/>
        <w:rPr>
          <w:bCs/>
          <w:caps/>
        </w:rPr>
      </w:pPr>
      <w:r w:rsidRPr="00C2605E">
        <w:rPr>
          <w:bCs/>
          <w:caps/>
        </w:rPr>
        <w:t>1. Общие положения……………………………………………</w:t>
      </w:r>
      <w:r>
        <w:rPr>
          <w:bCs/>
          <w:caps/>
        </w:rPr>
        <w:t>..</w:t>
      </w:r>
      <w:r w:rsidRPr="00C2605E">
        <w:rPr>
          <w:bCs/>
          <w:caps/>
        </w:rPr>
        <w:t>……………</w:t>
      </w:r>
      <w:r w:rsidR="00BE41BB">
        <w:rPr>
          <w:bCs/>
          <w:caps/>
        </w:rPr>
        <w:t>…….3</w:t>
      </w:r>
    </w:p>
    <w:p w:rsidR="00C2605E" w:rsidRPr="00C2605E" w:rsidRDefault="00C2605E" w:rsidP="005D4A75">
      <w:pPr>
        <w:autoSpaceDE w:val="0"/>
        <w:autoSpaceDN w:val="0"/>
        <w:adjustRightInd w:val="0"/>
        <w:ind w:left="567"/>
        <w:jc w:val="both"/>
        <w:rPr>
          <w:bCs/>
          <w:caps/>
        </w:rPr>
      </w:pPr>
    </w:p>
    <w:p w:rsidR="00C2605E" w:rsidRPr="00C2605E" w:rsidRDefault="00C2605E" w:rsidP="005D4A75">
      <w:pPr>
        <w:autoSpaceDE w:val="0"/>
        <w:autoSpaceDN w:val="0"/>
        <w:adjustRightInd w:val="0"/>
        <w:ind w:left="567"/>
        <w:jc w:val="both"/>
        <w:rPr>
          <w:bCs/>
          <w:caps/>
        </w:rPr>
      </w:pPr>
      <w:r w:rsidRPr="00C2605E">
        <w:rPr>
          <w:bCs/>
          <w:caps/>
        </w:rPr>
        <w:t>2. Состав участников …………………………………………………………</w:t>
      </w:r>
      <w:r w:rsidR="00BE41BB">
        <w:rPr>
          <w:bCs/>
          <w:caps/>
        </w:rPr>
        <w:t>…..4</w:t>
      </w:r>
    </w:p>
    <w:p w:rsidR="00C2605E" w:rsidRPr="00C2605E" w:rsidRDefault="00C2605E" w:rsidP="005D4A75">
      <w:pPr>
        <w:autoSpaceDE w:val="0"/>
        <w:autoSpaceDN w:val="0"/>
        <w:adjustRightInd w:val="0"/>
        <w:ind w:left="567"/>
        <w:jc w:val="both"/>
        <w:rPr>
          <w:bCs/>
          <w:caps/>
        </w:rPr>
      </w:pPr>
    </w:p>
    <w:p w:rsidR="00C2605E" w:rsidRDefault="00C2605E" w:rsidP="005D4A75">
      <w:pPr>
        <w:autoSpaceDE w:val="0"/>
        <w:autoSpaceDN w:val="0"/>
        <w:adjustRightInd w:val="0"/>
        <w:ind w:left="567"/>
        <w:jc w:val="both"/>
        <w:rPr>
          <w:bCs/>
        </w:rPr>
      </w:pPr>
      <w:r>
        <w:rPr>
          <w:bCs/>
        </w:rPr>
        <w:t xml:space="preserve">3. </w:t>
      </w:r>
      <w:r w:rsidRPr="00804EFB">
        <w:rPr>
          <w:bCs/>
          <w:caps/>
        </w:rPr>
        <w:t>Методическая часть.</w:t>
      </w:r>
    </w:p>
    <w:p w:rsidR="005D4A75" w:rsidRDefault="00C2605E" w:rsidP="005D4A75">
      <w:pPr>
        <w:autoSpaceDE w:val="0"/>
        <w:autoSpaceDN w:val="0"/>
        <w:adjustRightInd w:val="0"/>
        <w:ind w:left="567"/>
        <w:jc w:val="both"/>
        <w:rPr>
          <w:bCs/>
        </w:rPr>
      </w:pPr>
      <w:r>
        <w:rPr>
          <w:bCs/>
        </w:rPr>
        <w:t xml:space="preserve">3.1. </w:t>
      </w:r>
      <w:r w:rsidR="005D4A75" w:rsidRPr="005D4A75">
        <w:rPr>
          <w:bCs/>
        </w:rPr>
        <w:t>ХАРАКТЕРИСТИКА СОДЕРЖАНИЯ МУНИЦИПАЛЬНОГО ЭТАП</w:t>
      </w:r>
      <w:r w:rsidR="005D4A75">
        <w:rPr>
          <w:bCs/>
        </w:rPr>
        <w:t>А</w:t>
      </w:r>
      <w:r w:rsidR="005D4A75" w:rsidRPr="005D4A75">
        <w:rPr>
          <w:bCs/>
        </w:rPr>
        <w:t xml:space="preserve"> </w:t>
      </w:r>
      <w:r w:rsidR="005D4A75">
        <w:rPr>
          <w:bCs/>
        </w:rPr>
        <w:t xml:space="preserve">ОЛИМПИАДЫ </w:t>
      </w:r>
      <w:r w:rsidR="00660B7D">
        <w:rPr>
          <w:bCs/>
        </w:rPr>
        <w:t xml:space="preserve">ШКОЛЬНИКОВ </w:t>
      </w:r>
      <w:r w:rsidR="005D4A75">
        <w:rPr>
          <w:bCs/>
        </w:rPr>
        <w:t>ПО Б</w:t>
      </w:r>
      <w:r w:rsidR="005D4A75" w:rsidRPr="005D4A75">
        <w:rPr>
          <w:bCs/>
        </w:rPr>
        <w:t>ИОЛОГИИ.........................................</w:t>
      </w:r>
      <w:r w:rsidR="00866D51">
        <w:rPr>
          <w:bCs/>
        </w:rPr>
        <w:t>.</w:t>
      </w:r>
      <w:r w:rsidR="005D4A75" w:rsidRPr="005D4A75">
        <w:rPr>
          <w:bCs/>
        </w:rPr>
        <w:t>..</w:t>
      </w:r>
      <w:r w:rsidR="005D4A75">
        <w:rPr>
          <w:bCs/>
        </w:rPr>
        <w:t>.....</w:t>
      </w:r>
      <w:r w:rsidR="00C130EC">
        <w:rPr>
          <w:bCs/>
        </w:rPr>
        <w:t>......</w:t>
      </w:r>
      <w:r w:rsidR="00660B7D">
        <w:rPr>
          <w:bCs/>
        </w:rPr>
        <w:t>...</w:t>
      </w:r>
      <w:r w:rsidR="00BE41BB">
        <w:rPr>
          <w:bCs/>
        </w:rPr>
        <w:t>5</w:t>
      </w:r>
    </w:p>
    <w:p w:rsidR="003219CB" w:rsidRPr="005D4A75" w:rsidRDefault="003219CB" w:rsidP="005D4A75">
      <w:pPr>
        <w:autoSpaceDE w:val="0"/>
        <w:autoSpaceDN w:val="0"/>
        <w:adjustRightInd w:val="0"/>
        <w:ind w:left="567"/>
        <w:jc w:val="both"/>
        <w:rPr>
          <w:bCs/>
        </w:rPr>
      </w:pPr>
    </w:p>
    <w:p w:rsidR="005D4A75" w:rsidRDefault="00C2605E" w:rsidP="005D4A75">
      <w:pPr>
        <w:autoSpaceDE w:val="0"/>
        <w:autoSpaceDN w:val="0"/>
        <w:adjustRightInd w:val="0"/>
        <w:ind w:left="567"/>
        <w:jc w:val="both"/>
        <w:rPr>
          <w:bCs/>
        </w:rPr>
      </w:pPr>
      <w:r>
        <w:rPr>
          <w:bCs/>
        </w:rPr>
        <w:t xml:space="preserve">3.2. </w:t>
      </w:r>
      <w:r w:rsidR="00B3241F">
        <w:rPr>
          <w:bCs/>
        </w:rPr>
        <w:t>ПРИНЦИПЫ СОСТАВЛЕНИЯ ОЛИМПИАДНЫХ ЗАДАНИЙ И ФОРМИРОВАНИЯ КОМПЛЕКТОВ ОЛИМПИАДНЫХ ЗАДАНИЙ ДЛЯ</w:t>
      </w:r>
      <w:r w:rsidR="003219CB">
        <w:rPr>
          <w:bCs/>
        </w:rPr>
        <w:t xml:space="preserve"> </w:t>
      </w:r>
      <w:r w:rsidR="005D4A75" w:rsidRPr="005D4A75">
        <w:rPr>
          <w:bCs/>
        </w:rPr>
        <w:t>МУНИЦИПАЛЬН</w:t>
      </w:r>
      <w:r w:rsidR="003219CB">
        <w:rPr>
          <w:bCs/>
        </w:rPr>
        <w:t xml:space="preserve">ОГО </w:t>
      </w:r>
      <w:r w:rsidR="00B3241F">
        <w:rPr>
          <w:bCs/>
        </w:rPr>
        <w:t>Э</w:t>
      </w:r>
      <w:r w:rsidR="003219CB">
        <w:rPr>
          <w:bCs/>
        </w:rPr>
        <w:t>ТАПА</w:t>
      </w:r>
      <w:r w:rsidR="005D4A75" w:rsidRPr="005D4A75">
        <w:rPr>
          <w:bCs/>
        </w:rPr>
        <w:t>.........</w:t>
      </w:r>
      <w:r w:rsidR="00B3241F">
        <w:rPr>
          <w:bCs/>
        </w:rPr>
        <w:t>.........</w:t>
      </w:r>
      <w:r w:rsidR="005D4A75" w:rsidRPr="005D4A75">
        <w:rPr>
          <w:bCs/>
        </w:rPr>
        <w:t>.........................................</w:t>
      </w:r>
      <w:r w:rsidR="00862777">
        <w:rPr>
          <w:bCs/>
        </w:rPr>
        <w:t>....</w:t>
      </w:r>
      <w:r w:rsidR="005D4A75" w:rsidRPr="005D4A75">
        <w:rPr>
          <w:bCs/>
        </w:rPr>
        <w:t>.......</w:t>
      </w:r>
      <w:r w:rsidR="00C130EC">
        <w:rPr>
          <w:bCs/>
        </w:rPr>
        <w:t>..............</w:t>
      </w:r>
      <w:r w:rsidR="003219CB">
        <w:rPr>
          <w:bCs/>
        </w:rPr>
        <w:t>..</w:t>
      </w:r>
      <w:r w:rsidR="00BE41BB">
        <w:rPr>
          <w:bCs/>
        </w:rPr>
        <w:t>...7</w:t>
      </w:r>
    </w:p>
    <w:p w:rsidR="003219CB" w:rsidRPr="005D4A75" w:rsidRDefault="003219CB" w:rsidP="005D4A75">
      <w:pPr>
        <w:autoSpaceDE w:val="0"/>
        <w:autoSpaceDN w:val="0"/>
        <w:adjustRightInd w:val="0"/>
        <w:ind w:left="567"/>
        <w:jc w:val="both"/>
        <w:rPr>
          <w:bCs/>
        </w:rPr>
      </w:pPr>
    </w:p>
    <w:p w:rsidR="00B3241F" w:rsidRDefault="00C2605E" w:rsidP="005D4A75">
      <w:pPr>
        <w:autoSpaceDE w:val="0"/>
        <w:autoSpaceDN w:val="0"/>
        <w:adjustRightInd w:val="0"/>
        <w:ind w:left="567"/>
        <w:jc w:val="both"/>
        <w:rPr>
          <w:bCs/>
        </w:rPr>
      </w:pPr>
      <w:r>
        <w:rPr>
          <w:bCs/>
        </w:rPr>
        <w:t xml:space="preserve">3.3. </w:t>
      </w:r>
      <w:r w:rsidR="00B3241F">
        <w:rPr>
          <w:bCs/>
        </w:rPr>
        <w:t xml:space="preserve">МЕТОДИКА ОЦЕНИВАНИЯ ВЫПОЛНЕНИЯ ОЛИМПИАДНЫХ ЗАДАНИЙ </w:t>
      </w:r>
      <w:r w:rsidR="00B3241F" w:rsidRPr="005D4A75">
        <w:rPr>
          <w:bCs/>
        </w:rPr>
        <w:t>МУНИЦИПАЛЬН</w:t>
      </w:r>
      <w:r w:rsidR="00B3241F">
        <w:rPr>
          <w:bCs/>
        </w:rPr>
        <w:t>ОГО ЭТАПА………………………………………………</w:t>
      </w:r>
      <w:r w:rsidR="00862777">
        <w:rPr>
          <w:bCs/>
        </w:rPr>
        <w:t>…</w:t>
      </w:r>
      <w:r w:rsidR="00B3241F">
        <w:rPr>
          <w:bCs/>
        </w:rPr>
        <w:t>…</w:t>
      </w:r>
      <w:r w:rsidR="00BE41BB">
        <w:rPr>
          <w:bCs/>
        </w:rPr>
        <w:t>…</w:t>
      </w:r>
      <w:r w:rsidR="00C80EB0">
        <w:rPr>
          <w:bCs/>
        </w:rPr>
        <w:t>.</w:t>
      </w:r>
      <w:r w:rsidR="00BE41BB">
        <w:rPr>
          <w:bCs/>
        </w:rPr>
        <w:t>10</w:t>
      </w:r>
    </w:p>
    <w:p w:rsidR="00B3241F" w:rsidRDefault="00B3241F" w:rsidP="005D4A75">
      <w:pPr>
        <w:autoSpaceDE w:val="0"/>
        <w:autoSpaceDN w:val="0"/>
        <w:adjustRightInd w:val="0"/>
        <w:ind w:left="567"/>
        <w:jc w:val="both"/>
        <w:rPr>
          <w:bCs/>
        </w:rPr>
      </w:pPr>
    </w:p>
    <w:p w:rsidR="005D4A75" w:rsidRDefault="00C2605E" w:rsidP="005D4A75">
      <w:pPr>
        <w:autoSpaceDE w:val="0"/>
        <w:autoSpaceDN w:val="0"/>
        <w:adjustRightInd w:val="0"/>
        <w:ind w:left="567"/>
        <w:jc w:val="both"/>
        <w:rPr>
          <w:bCs/>
        </w:rPr>
      </w:pPr>
      <w:r>
        <w:rPr>
          <w:bCs/>
        </w:rPr>
        <w:t xml:space="preserve">3.4. </w:t>
      </w:r>
      <w:r w:rsidR="00B3241F">
        <w:rPr>
          <w:bCs/>
        </w:rPr>
        <w:t>ОПИСАНИЕ НЕОБХОДИМОГО</w:t>
      </w:r>
      <w:r w:rsidR="005D4A75" w:rsidRPr="005D4A75">
        <w:rPr>
          <w:bCs/>
        </w:rPr>
        <w:t xml:space="preserve"> МАТЕРИАЛЬНО-ТЕХНИЧЕСКОГО ОБЕСПЕЧЕНИЯ </w:t>
      </w:r>
      <w:r w:rsidR="00B3241F">
        <w:rPr>
          <w:bCs/>
        </w:rPr>
        <w:t xml:space="preserve">ДЛЯ ВЫПОЛНЕНИЯ ОЛИМПИАДНЫХ ЗАДАНИЙ </w:t>
      </w:r>
      <w:r w:rsidR="005D4A75" w:rsidRPr="005D4A75">
        <w:rPr>
          <w:bCs/>
        </w:rPr>
        <w:t>МУНИЦИПАЛЬНОГО ЭТАП</w:t>
      </w:r>
      <w:r w:rsidR="005D4A75">
        <w:rPr>
          <w:bCs/>
        </w:rPr>
        <w:t>А</w:t>
      </w:r>
      <w:r w:rsidR="005D4A75" w:rsidRPr="005D4A75">
        <w:rPr>
          <w:bCs/>
        </w:rPr>
        <w:t xml:space="preserve"> ОЛИМПИАДЫ ПО БИОЛОГИИ</w:t>
      </w:r>
      <w:r w:rsidR="00B3241F">
        <w:rPr>
          <w:bCs/>
        </w:rPr>
        <w:t>…..</w:t>
      </w:r>
      <w:r w:rsidR="002E1769">
        <w:rPr>
          <w:bCs/>
        </w:rPr>
        <w:t>......................................................................</w:t>
      </w:r>
      <w:r w:rsidR="003219CB">
        <w:rPr>
          <w:bCs/>
        </w:rPr>
        <w:t>...</w:t>
      </w:r>
      <w:r w:rsidR="00CD199A">
        <w:rPr>
          <w:bCs/>
        </w:rPr>
        <w:t>..........................</w:t>
      </w:r>
      <w:r w:rsidR="00862777">
        <w:rPr>
          <w:bCs/>
        </w:rPr>
        <w:t>.</w:t>
      </w:r>
      <w:r w:rsidR="00CD199A">
        <w:rPr>
          <w:bCs/>
        </w:rPr>
        <w:t>......</w:t>
      </w:r>
      <w:r w:rsidR="00862777">
        <w:rPr>
          <w:bCs/>
        </w:rPr>
        <w:t>.</w:t>
      </w:r>
      <w:r w:rsidR="00CD199A">
        <w:rPr>
          <w:bCs/>
        </w:rPr>
        <w:t>..</w:t>
      </w:r>
      <w:r w:rsidR="00862777">
        <w:rPr>
          <w:bCs/>
        </w:rPr>
        <w:t>..</w:t>
      </w:r>
      <w:r w:rsidR="00BE41BB">
        <w:rPr>
          <w:bCs/>
        </w:rPr>
        <w:t>...11</w:t>
      </w:r>
    </w:p>
    <w:p w:rsidR="003219CB" w:rsidRPr="005D4A75" w:rsidRDefault="003219CB" w:rsidP="005D4A75">
      <w:pPr>
        <w:autoSpaceDE w:val="0"/>
        <w:autoSpaceDN w:val="0"/>
        <w:adjustRightInd w:val="0"/>
        <w:ind w:left="567"/>
        <w:jc w:val="both"/>
        <w:rPr>
          <w:bCs/>
        </w:rPr>
      </w:pPr>
    </w:p>
    <w:p w:rsidR="00B3241F" w:rsidRDefault="00C2605E" w:rsidP="005D4A75">
      <w:pPr>
        <w:autoSpaceDE w:val="0"/>
        <w:autoSpaceDN w:val="0"/>
        <w:adjustRightInd w:val="0"/>
        <w:ind w:left="567"/>
        <w:jc w:val="both"/>
        <w:rPr>
          <w:bCs/>
        </w:rPr>
      </w:pPr>
      <w:r>
        <w:rPr>
          <w:bCs/>
        </w:rPr>
        <w:t xml:space="preserve">3.5. </w:t>
      </w:r>
      <w:r w:rsidR="00B3241F">
        <w:rPr>
          <w:bCs/>
        </w:rPr>
        <w:t>ПЕРЕЧЕНЬ СПРАВОЧНЫХ МАТЕРИАЛОВ, СРЕДСТВ СВЯЗИ И ЭЛЕКТРОННО-ВЫЧИСЛИЕЛЬНОЙ ТЕХНИКИ</w:t>
      </w:r>
      <w:r w:rsidR="00B7784F">
        <w:rPr>
          <w:bCs/>
        </w:rPr>
        <w:t>, РАЗРЕШЕННЫХ К ИСПОЛЬЗОВАНИЮ ВО ВРЕМЯ ПРОВЕДЕНИЯ МУНИЦИПАЛЬНОГО ЭТАПА ОЛИМПИАДЫ ПО БИОЛОГИИ</w:t>
      </w:r>
      <w:r w:rsidR="00CD199A">
        <w:rPr>
          <w:bCs/>
        </w:rPr>
        <w:t>………………………………………………………………………</w:t>
      </w:r>
      <w:r w:rsidR="00862777">
        <w:rPr>
          <w:bCs/>
        </w:rPr>
        <w:t>…</w:t>
      </w:r>
      <w:r w:rsidR="00CD199A">
        <w:rPr>
          <w:bCs/>
        </w:rPr>
        <w:t>…</w:t>
      </w:r>
      <w:r w:rsidR="00C80EB0">
        <w:rPr>
          <w:bCs/>
        </w:rPr>
        <w:t>..</w:t>
      </w:r>
      <w:r w:rsidR="00CD199A">
        <w:rPr>
          <w:bCs/>
        </w:rPr>
        <w:t>.</w:t>
      </w:r>
      <w:r w:rsidR="00BE41BB">
        <w:rPr>
          <w:bCs/>
        </w:rPr>
        <w:t>12</w:t>
      </w:r>
    </w:p>
    <w:p w:rsidR="00652E3C" w:rsidRDefault="00652E3C" w:rsidP="005D4A75">
      <w:pPr>
        <w:autoSpaceDE w:val="0"/>
        <w:autoSpaceDN w:val="0"/>
        <w:adjustRightInd w:val="0"/>
        <w:ind w:left="567"/>
        <w:jc w:val="both"/>
        <w:rPr>
          <w:bCs/>
        </w:rPr>
      </w:pPr>
    </w:p>
    <w:p w:rsidR="005D4A75" w:rsidRDefault="00C2605E" w:rsidP="005D4A75">
      <w:pPr>
        <w:autoSpaceDE w:val="0"/>
        <w:autoSpaceDN w:val="0"/>
        <w:adjustRightInd w:val="0"/>
        <w:ind w:left="567"/>
        <w:jc w:val="both"/>
        <w:rPr>
          <w:bCs/>
        </w:rPr>
      </w:pPr>
      <w:r>
        <w:rPr>
          <w:bCs/>
        </w:rPr>
        <w:t xml:space="preserve">3.6. </w:t>
      </w:r>
      <w:r w:rsidR="005D4A75" w:rsidRPr="005D4A75">
        <w:rPr>
          <w:bCs/>
        </w:rPr>
        <w:t>ОБРАЗЦЫ (ПРИМЕРЫ) ЗАДАНИЙ МУНИЦИПАЛЬНОГО ЭТАП</w:t>
      </w:r>
      <w:r w:rsidR="005D4A75">
        <w:rPr>
          <w:bCs/>
        </w:rPr>
        <w:t>А</w:t>
      </w:r>
      <w:r w:rsidR="005D4A75" w:rsidRPr="005D4A75">
        <w:rPr>
          <w:bCs/>
        </w:rPr>
        <w:t xml:space="preserve"> </w:t>
      </w:r>
      <w:r w:rsidR="00652E3C">
        <w:rPr>
          <w:bCs/>
        </w:rPr>
        <w:t>ОЛИМПИАДЫ ПО БИОЛОГИИ</w:t>
      </w:r>
      <w:r w:rsidR="003219CB">
        <w:rPr>
          <w:bCs/>
        </w:rPr>
        <w:t>....</w:t>
      </w:r>
      <w:r w:rsidR="00CD199A">
        <w:rPr>
          <w:bCs/>
        </w:rPr>
        <w:t>…………………………………………………………………</w:t>
      </w:r>
      <w:r w:rsidR="00862777">
        <w:rPr>
          <w:bCs/>
        </w:rPr>
        <w:t>…</w:t>
      </w:r>
      <w:r w:rsidR="00CD199A">
        <w:rPr>
          <w:bCs/>
        </w:rPr>
        <w:t>…</w:t>
      </w:r>
      <w:r w:rsidR="00C80EB0">
        <w:rPr>
          <w:bCs/>
        </w:rPr>
        <w:t>.</w:t>
      </w:r>
      <w:r w:rsidR="00BE41BB">
        <w:rPr>
          <w:bCs/>
        </w:rPr>
        <w:t>…</w:t>
      </w:r>
      <w:r w:rsidR="00C80EB0">
        <w:rPr>
          <w:bCs/>
        </w:rPr>
        <w:t>.</w:t>
      </w:r>
      <w:r w:rsidR="00BE41BB">
        <w:rPr>
          <w:bCs/>
        </w:rPr>
        <w:t>.</w:t>
      </w:r>
      <w:r w:rsidR="00CD199A">
        <w:rPr>
          <w:bCs/>
        </w:rPr>
        <w:t>.1</w:t>
      </w:r>
      <w:r w:rsidR="00BE41BB">
        <w:rPr>
          <w:bCs/>
        </w:rPr>
        <w:t>2</w:t>
      </w:r>
    </w:p>
    <w:p w:rsidR="003219CB" w:rsidRPr="005D4A75" w:rsidRDefault="003219CB" w:rsidP="005D4A75">
      <w:pPr>
        <w:autoSpaceDE w:val="0"/>
        <w:autoSpaceDN w:val="0"/>
        <w:adjustRightInd w:val="0"/>
        <w:ind w:left="567"/>
        <w:jc w:val="both"/>
        <w:rPr>
          <w:bCs/>
        </w:rPr>
      </w:pPr>
    </w:p>
    <w:p w:rsidR="005D4A75" w:rsidRPr="005D4A75" w:rsidRDefault="00BE41BB" w:rsidP="005D4A75">
      <w:pPr>
        <w:autoSpaceDE w:val="0"/>
        <w:autoSpaceDN w:val="0"/>
        <w:adjustRightInd w:val="0"/>
        <w:ind w:left="567"/>
        <w:jc w:val="both"/>
        <w:rPr>
          <w:bCs/>
        </w:rPr>
      </w:pPr>
      <w:r>
        <w:rPr>
          <w:bCs/>
        </w:rPr>
        <w:t xml:space="preserve">3.7. </w:t>
      </w:r>
      <w:r w:rsidR="005D4A75" w:rsidRPr="005D4A75">
        <w:rPr>
          <w:bCs/>
        </w:rPr>
        <w:t xml:space="preserve">СПИСОК ЛИТЕРАТУРЫ, ИНТЕРНЕТ-РЕСУРСОВ И ДР. ИСТОЧНИКОВ </w:t>
      </w:r>
      <w:proofErr w:type="gramStart"/>
      <w:r w:rsidR="005D4A75" w:rsidRPr="005D4A75">
        <w:rPr>
          <w:bCs/>
        </w:rPr>
        <w:t>ДЛЯ</w:t>
      </w:r>
      <w:proofErr w:type="gramEnd"/>
      <w:r w:rsidR="005D4A75" w:rsidRPr="005D4A75">
        <w:rPr>
          <w:bCs/>
        </w:rPr>
        <w:t xml:space="preserve"> </w:t>
      </w:r>
    </w:p>
    <w:p w:rsidR="005D4A75" w:rsidRPr="005D4A75" w:rsidRDefault="005D4A75" w:rsidP="005D4A75">
      <w:pPr>
        <w:autoSpaceDE w:val="0"/>
        <w:autoSpaceDN w:val="0"/>
        <w:adjustRightInd w:val="0"/>
        <w:ind w:left="567"/>
        <w:jc w:val="both"/>
        <w:rPr>
          <w:bCs/>
        </w:rPr>
      </w:pPr>
      <w:r w:rsidRPr="005D4A75">
        <w:rPr>
          <w:bCs/>
        </w:rPr>
        <w:t xml:space="preserve">ИСПОЛЬЗОВАНИЯ ПРИ СОСТАВЛЕНИИ ЗАДАНИЙ  МУНИЦИПАЛЬНОГО </w:t>
      </w:r>
    </w:p>
    <w:p w:rsidR="005D4A75" w:rsidRPr="005D4A75" w:rsidRDefault="005D4A75" w:rsidP="005D4A75">
      <w:pPr>
        <w:autoSpaceDE w:val="0"/>
        <w:autoSpaceDN w:val="0"/>
        <w:adjustRightInd w:val="0"/>
        <w:ind w:left="567"/>
        <w:jc w:val="both"/>
        <w:rPr>
          <w:bCs/>
        </w:rPr>
      </w:pPr>
      <w:r w:rsidRPr="005D4A75">
        <w:rPr>
          <w:bCs/>
        </w:rPr>
        <w:t>ЭТАПА</w:t>
      </w:r>
      <w:proofErr w:type="gramStart"/>
      <w:r w:rsidRPr="005D4A75">
        <w:rPr>
          <w:bCs/>
        </w:rPr>
        <w:t>.</w:t>
      </w:r>
      <w:r w:rsidR="00652E3C">
        <w:rPr>
          <w:bCs/>
        </w:rPr>
        <w:t>О</w:t>
      </w:r>
      <w:proofErr w:type="gramEnd"/>
      <w:r w:rsidR="00652E3C">
        <w:rPr>
          <w:bCs/>
        </w:rPr>
        <w:t>ЛИМПИАДЫ ПО БИОЛОГИИ</w:t>
      </w:r>
      <w:r w:rsidRPr="005D4A75">
        <w:rPr>
          <w:bCs/>
        </w:rPr>
        <w:t>.....................................</w:t>
      </w:r>
      <w:r w:rsidR="00E31EB0">
        <w:rPr>
          <w:bCs/>
        </w:rPr>
        <w:t>..............................</w:t>
      </w:r>
      <w:r w:rsidR="003219CB">
        <w:rPr>
          <w:bCs/>
        </w:rPr>
        <w:t>..</w:t>
      </w:r>
      <w:r w:rsidR="00862777">
        <w:rPr>
          <w:bCs/>
        </w:rPr>
        <w:t>.</w:t>
      </w:r>
      <w:r w:rsidR="00BE41BB">
        <w:rPr>
          <w:bCs/>
        </w:rPr>
        <w:t>.13</w:t>
      </w:r>
    </w:p>
    <w:p w:rsidR="00BB499C" w:rsidRDefault="00621EC0" w:rsidP="00621EC0">
      <w:pPr>
        <w:autoSpaceDE w:val="0"/>
        <w:autoSpaceDN w:val="0"/>
        <w:adjustRightInd w:val="0"/>
        <w:ind w:left="567"/>
        <w:jc w:val="center"/>
        <w:rPr>
          <w:b/>
          <w:bCs/>
        </w:rPr>
      </w:pPr>
      <w:r w:rsidRPr="00621EC0">
        <w:rPr>
          <w:b/>
          <w:bCs/>
        </w:rPr>
        <w:br w:type="page"/>
      </w:r>
    </w:p>
    <w:p w:rsidR="00BB499C" w:rsidRPr="00F33EB7" w:rsidRDefault="00BB499C">
      <w:pPr>
        <w:rPr>
          <w:b/>
          <w:bCs/>
          <w:sz w:val="28"/>
          <w:szCs w:val="28"/>
        </w:rPr>
      </w:pPr>
      <w:r w:rsidRPr="00F33EB7">
        <w:rPr>
          <w:b/>
          <w:bCs/>
          <w:sz w:val="28"/>
          <w:szCs w:val="28"/>
        </w:rPr>
        <w:lastRenderedPageBreak/>
        <w:t>1. Общие положения</w:t>
      </w:r>
    </w:p>
    <w:p w:rsidR="00BB499C" w:rsidRDefault="00BB499C">
      <w:pPr>
        <w:rPr>
          <w:b/>
          <w:bCs/>
        </w:rPr>
      </w:pPr>
    </w:p>
    <w:p w:rsidR="00BB499C" w:rsidRDefault="00BB499C" w:rsidP="00BB499C">
      <w:pPr>
        <w:spacing w:line="360" w:lineRule="auto"/>
        <w:ind w:firstLine="900"/>
        <w:jc w:val="both"/>
      </w:pPr>
      <w:r>
        <w:t>Всероссийская олимпиада школьников по биологии (далее – Олимпиада) проводится в целях выявления и развития у обучающихся творческих способностей и интереса к научной (научно-исследовательской) деятельности, пропаганды научных знаний, отбора лиц, проявивших выдающиеся способности в состав заключительного этапа Олимпиад. Основными задачами Олимпиады являются: пропаганда биологической науки и биологического образования; поддержание единства образовательного пространства в Российской Федерации; выявление и развитие у обучающихся творческих способностей и интереса к научно-исследовательской деятельности в области биологии; создание необходимых условий для выявления и сопровождения одаренных детей, увлеченных биологической наукой; отбор лиц, проявивших выдающиеся способности, для участия в международной биологической олимпиаде в составе сборной команды Российской Федерации и предшествующих ей учебно-тренировочных сборах.</w:t>
      </w:r>
    </w:p>
    <w:p w:rsidR="00BB499C" w:rsidRDefault="00BB499C" w:rsidP="00BB499C">
      <w:pPr>
        <w:autoSpaceDE w:val="0"/>
        <w:autoSpaceDN w:val="0"/>
        <w:adjustRightInd w:val="0"/>
        <w:spacing w:line="360" w:lineRule="auto"/>
        <w:ind w:firstLine="567"/>
        <w:jc w:val="both"/>
        <w:rPr>
          <w:bCs/>
        </w:rPr>
      </w:pPr>
      <w:proofErr w:type="gramStart"/>
      <w:r>
        <w:t xml:space="preserve">Муниципальный этап олимпиады по биологии должен проводиться в соответствии с актуальным Порядком проведения всероссийской олимпиады школьников от 18 ноября 2013 г. № 1252 с учетом внесенных изменений (Приказ </w:t>
      </w:r>
      <w:proofErr w:type="spellStart"/>
      <w:r>
        <w:t>Минобрнауки</w:t>
      </w:r>
      <w:proofErr w:type="spellEnd"/>
      <w:r>
        <w:t xml:space="preserve"> России № 249 от 17 марта 2015 года, Приказ № 1488 от 17 декабря 2015 года, Приказ № 1435 от 17 ноября 2016 года) (далее – Порядок).</w:t>
      </w:r>
      <w:proofErr w:type="gramEnd"/>
      <w:r>
        <w:t xml:space="preserve"> Настоящие методические рекомендации составлены на основе действующего Порядка.</w:t>
      </w:r>
    </w:p>
    <w:p w:rsidR="00BB499C" w:rsidRDefault="00BB499C" w:rsidP="00F21DA6">
      <w:pPr>
        <w:spacing w:line="360" w:lineRule="auto"/>
        <w:ind w:firstLine="567"/>
        <w:jc w:val="both"/>
        <w:rPr>
          <w:b/>
          <w:bCs/>
        </w:rPr>
      </w:pPr>
      <w:r>
        <w:t>Муниципальный этап Олимпиады по биологии провод</w:t>
      </w:r>
      <w:r w:rsidR="00F21DA6">
        <w:t>и</w:t>
      </w:r>
      <w:r>
        <w:t xml:space="preserve">тся в один тур в сроки, установленные организатором. </w:t>
      </w:r>
      <w:r w:rsidR="00F21DA6">
        <w:t>Рекомендуемая д</w:t>
      </w:r>
      <w:r w:rsidRPr="006E6704">
        <w:rPr>
          <w:b/>
        </w:rPr>
        <w:t>лительность проведения не более 2-х астрономических часов (120 минут)</w:t>
      </w:r>
      <w:r>
        <w:t>. Проверка работ участников Олимпиады осуществляется в соответствии с разработанными критериями оценивания. По результатам проверки выполненных участниками работ отдельно по каждой параллели выстраивается итоговый рейтинг, который является основанием для дальнейшей работы жюри по определению победителей и призеров. Подведение окончательных итогов олимпиады должно осуществляться жюри олимпиады только после проведения процедур разбора заданий, показа работ и рассмотрения апелляций. Регламент проведения данных процедур разрабатывается организатором соответствующего этапа олимпиады. Обращаем внимание организаторов, что все изменения баллов, внесенных в предварительные протоколы, должны происходить только во время проведения апелляций, в том числе и по техническим ошибкам</w:t>
      </w:r>
      <w:r w:rsidR="004D13C6">
        <w:t>.</w:t>
      </w:r>
    </w:p>
    <w:p w:rsidR="00BB499C" w:rsidRDefault="00BB499C" w:rsidP="00BB499C">
      <w:pPr>
        <w:spacing w:line="360" w:lineRule="auto"/>
        <w:ind w:firstLine="900"/>
        <w:jc w:val="both"/>
        <w:rPr>
          <w:b/>
          <w:bCs/>
        </w:rPr>
      </w:pPr>
    </w:p>
    <w:p w:rsidR="00BB499C" w:rsidRDefault="00BB499C">
      <w:pPr>
        <w:rPr>
          <w:b/>
          <w:bCs/>
        </w:rPr>
      </w:pPr>
      <w:r>
        <w:rPr>
          <w:b/>
          <w:bCs/>
        </w:rPr>
        <w:br w:type="page"/>
      </w:r>
    </w:p>
    <w:p w:rsidR="00BB499C" w:rsidRPr="00F33EB7" w:rsidRDefault="004D13C6">
      <w:pPr>
        <w:rPr>
          <w:b/>
          <w:bCs/>
          <w:sz w:val="28"/>
          <w:szCs w:val="28"/>
        </w:rPr>
      </w:pPr>
      <w:r w:rsidRPr="00F33EB7">
        <w:rPr>
          <w:b/>
          <w:bCs/>
          <w:sz w:val="28"/>
          <w:szCs w:val="28"/>
        </w:rPr>
        <w:lastRenderedPageBreak/>
        <w:t>2. Состав участников</w:t>
      </w:r>
    </w:p>
    <w:p w:rsidR="004D13C6" w:rsidRDefault="004D13C6">
      <w:pPr>
        <w:rPr>
          <w:b/>
          <w:bCs/>
        </w:rPr>
      </w:pPr>
    </w:p>
    <w:p w:rsidR="004D13C6" w:rsidRDefault="004D13C6" w:rsidP="004D13C6">
      <w:pPr>
        <w:spacing w:line="360" w:lineRule="auto"/>
        <w:ind w:firstLine="900"/>
        <w:jc w:val="both"/>
        <w:rPr>
          <w:b/>
          <w:bCs/>
        </w:rPr>
      </w:pPr>
      <w:r>
        <w:t xml:space="preserve">В муниципальном этапе принимают участие </w:t>
      </w:r>
      <w:proofErr w:type="gramStart"/>
      <w:r>
        <w:t>обучающиеся</w:t>
      </w:r>
      <w:proofErr w:type="gramEnd"/>
      <w:r>
        <w:t xml:space="preserve"> 7–11 классов. Победители и призѐры муниципального этапа Олимпиады предыдущего года вправе выполнять олимпиадные задания, разработанные для </w:t>
      </w:r>
      <w:proofErr w:type="gramStart"/>
      <w:r>
        <w:t>более старших</w:t>
      </w:r>
      <w:proofErr w:type="gramEnd"/>
      <w:r>
        <w:t xml:space="preserve"> классов по отношению к тем, в которых они проходят обучение. Во время проведения Олимпиады участники должны соблюдать действующий Порядок проведения всероссийской олимпиады школьников, следовать указаниям организаторов Олимпиады, не вправе общаться и свободно перемещаться по аудиториям в процессе проведения конкурсных мероприятий, вправе иметь только разрешенные к использованию справочные материалы и средства связи. В случае нарушения участником действующего Порядка представители организатора Олимпиады вправе удалить данного участника (отстранить от участия), составив соответствующий акт.</w:t>
      </w:r>
    </w:p>
    <w:p w:rsidR="004D13C6" w:rsidRDefault="004D13C6">
      <w:pPr>
        <w:rPr>
          <w:b/>
          <w:bCs/>
        </w:rPr>
      </w:pPr>
      <w:r>
        <w:rPr>
          <w:b/>
          <w:bCs/>
        </w:rPr>
        <w:br w:type="page"/>
      </w:r>
    </w:p>
    <w:p w:rsidR="00BB499C" w:rsidRPr="00F33EB7" w:rsidRDefault="00F33EB7" w:rsidP="004D13C6">
      <w:pPr>
        <w:autoSpaceDE w:val="0"/>
        <w:autoSpaceDN w:val="0"/>
        <w:adjustRightInd w:val="0"/>
        <w:ind w:left="567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3. Методическая часть</w:t>
      </w:r>
    </w:p>
    <w:p w:rsidR="00BB499C" w:rsidRDefault="00BB499C" w:rsidP="00621EC0">
      <w:pPr>
        <w:autoSpaceDE w:val="0"/>
        <w:autoSpaceDN w:val="0"/>
        <w:adjustRightInd w:val="0"/>
        <w:ind w:left="567"/>
        <w:jc w:val="center"/>
        <w:rPr>
          <w:b/>
          <w:bCs/>
        </w:rPr>
      </w:pPr>
    </w:p>
    <w:p w:rsidR="003E6598" w:rsidRPr="00621EC0" w:rsidRDefault="00BB499C" w:rsidP="00621EC0">
      <w:pPr>
        <w:autoSpaceDE w:val="0"/>
        <w:autoSpaceDN w:val="0"/>
        <w:adjustRightInd w:val="0"/>
        <w:ind w:left="567"/>
        <w:jc w:val="center"/>
        <w:rPr>
          <w:b/>
          <w:bCs/>
          <w:sz w:val="28"/>
          <w:szCs w:val="28"/>
        </w:rPr>
      </w:pPr>
      <w:r>
        <w:rPr>
          <w:b/>
          <w:bCs/>
        </w:rPr>
        <w:t xml:space="preserve">3.1. </w:t>
      </w:r>
      <w:r w:rsidR="003E6598" w:rsidRPr="00621EC0">
        <w:rPr>
          <w:b/>
          <w:bCs/>
          <w:sz w:val="28"/>
          <w:szCs w:val="28"/>
        </w:rPr>
        <w:t>Характеристика содержания муниципального этапа олимпиады по биологии</w:t>
      </w:r>
    </w:p>
    <w:p w:rsidR="00652E3C" w:rsidRDefault="00652E3C" w:rsidP="00652E3C">
      <w:pPr>
        <w:pStyle w:val="Default"/>
      </w:pPr>
    </w:p>
    <w:p w:rsidR="008C1787" w:rsidRDefault="00652E3C" w:rsidP="00AA1492">
      <w:pPr>
        <w:autoSpaceDE w:val="0"/>
        <w:autoSpaceDN w:val="0"/>
        <w:adjustRightInd w:val="0"/>
        <w:spacing w:line="360" w:lineRule="auto"/>
        <w:ind w:firstLine="567"/>
        <w:jc w:val="both"/>
        <w:rPr>
          <w:bCs/>
        </w:rPr>
      </w:pPr>
      <w:r w:rsidRPr="00AA1492">
        <w:rPr>
          <w:bCs/>
        </w:rPr>
        <w:t>Муниципальный эт</w:t>
      </w:r>
      <w:r w:rsidR="00F21DA6">
        <w:rPr>
          <w:bCs/>
        </w:rPr>
        <w:t>ап олимпиады по биологии проводи</w:t>
      </w:r>
      <w:r w:rsidRPr="00AA1492">
        <w:rPr>
          <w:bCs/>
        </w:rPr>
        <w:t>тся в соответствии с требованиями к его проведению и по олимпиадным заданиям, разработанным предметно-методическ</w:t>
      </w:r>
      <w:r w:rsidR="00F21DA6">
        <w:rPr>
          <w:bCs/>
        </w:rPr>
        <w:t>ой</w:t>
      </w:r>
      <w:r w:rsidRPr="00AA1492">
        <w:rPr>
          <w:bCs/>
        </w:rPr>
        <w:t xml:space="preserve"> комисси</w:t>
      </w:r>
      <w:r w:rsidR="00F21DA6">
        <w:rPr>
          <w:bCs/>
        </w:rPr>
        <w:t>ей</w:t>
      </w:r>
      <w:r w:rsidRPr="00AA1492">
        <w:rPr>
          <w:bCs/>
        </w:rPr>
        <w:t xml:space="preserve"> регионального этапа олимпиады. </w:t>
      </w:r>
    </w:p>
    <w:p w:rsidR="008C1787" w:rsidRPr="00AA1492" w:rsidRDefault="008C1787" w:rsidP="008C1787">
      <w:pPr>
        <w:autoSpaceDE w:val="0"/>
        <w:autoSpaceDN w:val="0"/>
        <w:adjustRightInd w:val="0"/>
        <w:spacing w:line="360" w:lineRule="auto"/>
        <w:ind w:firstLine="567"/>
        <w:jc w:val="both"/>
        <w:rPr>
          <w:bCs/>
        </w:rPr>
      </w:pPr>
      <w:proofErr w:type="gramStart"/>
      <w:r w:rsidRPr="00AA1492">
        <w:rPr>
          <w:bCs/>
        </w:rPr>
        <w:t xml:space="preserve">В муниципальном этапе принимают участие обучающиеся </w:t>
      </w:r>
      <w:r>
        <w:rPr>
          <w:bCs/>
        </w:rPr>
        <w:t>7</w:t>
      </w:r>
      <w:r w:rsidRPr="00AA1492">
        <w:rPr>
          <w:bCs/>
        </w:rPr>
        <w:t>-11 классов: участники школьного этапа олимпиады текущего учебного года, набравшие необходимое для участия в муниципальном этапе олимпиады количество баллов, установленное организатором муниципального этапа олимпиады; победители и призёры муниципального этапа олимпиады предыдущего учебного года, продолжающие обучение в организациях, осуществляющих образовательную деятельность по образовательным программам основного общего и среднего общего образования.</w:t>
      </w:r>
      <w:proofErr w:type="gramEnd"/>
      <w:r w:rsidRPr="00AA1492">
        <w:rPr>
          <w:bCs/>
        </w:rPr>
        <w:t xml:space="preserve"> Срок окончания муниципального этапа олимпиады – не позднее 25 декабря.</w:t>
      </w:r>
    </w:p>
    <w:p w:rsidR="00652E3C" w:rsidRPr="00660B7D" w:rsidRDefault="00660B7D" w:rsidP="00AA1492">
      <w:pPr>
        <w:autoSpaceDE w:val="0"/>
        <w:autoSpaceDN w:val="0"/>
        <w:adjustRightInd w:val="0"/>
        <w:spacing w:line="360" w:lineRule="auto"/>
        <w:ind w:firstLine="567"/>
        <w:jc w:val="both"/>
        <w:rPr>
          <w:bCs/>
        </w:rPr>
      </w:pPr>
      <w:r w:rsidRPr="00660B7D">
        <w:rPr>
          <w:bCs/>
        </w:rPr>
        <w:t>М</w:t>
      </w:r>
      <w:r w:rsidRPr="00660B7D">
        <w:rPr>
          <w:rStyle w:val="FontStyle37"/>
          <w:sz w:val="24"/>
          <w:szCs w:val="24"/>
        </w:rPr>
        <w:t>униципальный этап всероссийской олимпиады школьников по биологии провод</w:t>
      </w:r>
      <w:r w:rsidR="00854CDE">
        <w:rPr>
          <w:rStyle w:val="FontStyle37"/>
          <w:sz w:val="24"/>
          <w:szCs w:val="24"/>
        </w:rPr>
        <w:t>и</w:t>
      </w:r>
      <w:r w:rsidRPr="00660B7D">
        <w:rPr>
          <w:rStyle w:val="FontStyle37"/>
          <w:sz w:val="24"/>
          <w:szCs w:val="24"/>
        </w:rPr>
        <w:t>тся по заданиям, которые носят теоретический характер. В основе их содержания лежат образовательные программы основного общего и среднего общего образования, разработанные на основании действующих нормативных документов, регламентирующих организацию учебно-воспитательного процесса в образовательных организациях, на базе которых обучаются участники олимпиады. Содержание олимпиадных заданий проверя</w:t>
      </w:r>
      <w:r w:rsidR="005B7B87">
        <w:rPr>
          <w:rStyle w:val="FontStyle37"/>
          <w:sz w:val="24"/>
          <w:szCs w:val="24"/>
        </w:rPr>
        <w:t>ют</w:t>
      </w:r>
      <w:r w:rsidRPr="00660B7D">
        <w:rPr>
          <w:rStyle w:val="FontStyle37"/>
          <w:sz w:val="24"/>
          <w:szCs w:val="24"/>
        </w:rPr>
        <w:t xml:space="preserve"> не только предметные знания школьников по биологии, но и их умение решать различные прикладные биологические задачи в т.ч. на </w:t>
      </w:r>
      <w:proofErr w:type="spellStart"/>
      <w:r w:rsidRPr="00660B7D">
        <w:rPr>
          <w:rStyle w:val="FontStyle37"/>
          <w:sz w:val="24"/>
          <w:szCs w:val="24"/>
        </w:rPr>
        <w:t>метапредметном</w:t>
      </w:r>
      <w:proofErr w:type="spellEnd"/>
      <w:r w:rsidRPr="00660B7D">
        <w:rPr>
          <w:rStyle w:val="FontStyle37"/>
          <w:sz w:val="24"/>
          <w:szCs w:val="24"/>
        </w:rPr>
        <w:t xml:space="preserve"> уровне</w:t>
      </w:r>
      <w:r>
        <w:rPr>
          <w:rStyle w:val="FontStyle37"/>
          <w:sz w:val="24"/>
          <w:szCs w:val="24"/>
        </w:rPr>
        <w:t>.</w:t>
      </w:r>
    </w:p>
    <w:p w:rsidR="00621EC0" w:rsidRPr="00621EC0" w:rsidRDefault="003E6598" w:rsidP="00621EC0">
      <w:pPr>
        <w:autoSpaceDE w:val="0"/>
        <w:autoSpaceDN w:val="0"/>
        <w:adjustRightInd w:val="0"/>
        <w:spacing w:line="360" w:lineRule="auto"/>
        <w:ind w:firstLine="567"/>
        <w:jc w:val="both"/>
        <w:rPr>
          <w:bCs/>
        </w:rPr>
      </w:pPr>
      <w:r w:rsidRPr="00621EC0">
        <w:rPr>
          <w:bCs/>
        </w:rPr>
        <w:t>В содержание заданий муниципального этап</w:t>
      </w:r>
      <w:r w:rsidR="00854CDE">
        <w:rPr>
          <w:bCs/>
        </w:rPr>
        <w:t>а</w:t>
      </w:r>
      <w:r w:rsidRPr="00621EC0">
        <w:rPr>
          <w:bCs/>
        </w:rPr>
        <w:t xml:space="preserve"> по каждой параллели необходимо включать задания, охватывающие блоки содержания не только по темам,</w:t>
      </w:r>
      <w:r w:rsidR="00621EC0" w:rsidRPr="00621EC0">
        <w:rPr>
          <w:bCs/>
        </w:rPr>
        <w:t xml:space="preserve"> изучаемым в данном классе, но и блоки содержания из предыдущих классов. Примерное распределение основных блоков содержания по классам представлено в таблице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278"/>
        <w:gridCol w:w="5102"/>
        <w:gridCol w:w="3190"/>
      </w:tblGrid>
      <w:tr w:rsidR="00220FA5" w:rsidRPr="00F86D93" w:rsidTr="00AA1492">
        <w:tc>
          <w:tcPr>
            <w:tcW w:w="1278" w:type="dxa"/>
          </w:tcPr>
          <w:p w:rsidR="00220FA5" w:rsidRPr="00F86D93" w:rsidRDefault="00220FA5" w:rsidP="00F86D93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bCs/>
              </w:rPr>
            </w:pPr>
            <w:r w:rsidRPr="00F86D93">
              <w:rPr>
                <w:b/>
                <w:bCs/>
              </w:rPr>
              <w:t xml:space="preserve">№ </w:t>
            </w:r>
            <w:proofErr w:type="spellStart"/>
            <w:r w:rsidRPr="00F86D93">
              <w:rPr>
                <w:b/>
                <w:bCs/>
              </w:rPr>
              <w:t>п\</w:t>
            </w:r>
            <w:proofErr w:type="gramStart"/>
            <w:r w:rsidRPr="00F86D93">
              <w:rPr>
                <w:b/>
                <w:bCs/>
              </w:rPr>
              <w:t>п</w:t>
            </w:r>
            <w:proofErr w:type="spellEnd"/>
            <w:proofErr w:type="gramEnd"/>
          </w:p>
        </w:tc>
        <w:tc>
          <w:tcPr>
            <w:tcW w:w="5102" w:type="dxa"/>
          </w:tcPr>
          <w:p w:rsidR="00220FA5" w:rsidRPr="00F86D93" w:rsidRDefault="00220FA5" w:rsidP="00F86D93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bCs/>
              </w:rPr>
            </w:pPr>
            <w:r w:rsidRPr="00F86D93">
              <w:rPr>
                <w:b/>
                <w:bCs/>
              </w:rPr>
              <w:t>Блоки содержания</w:t>
            </w:r>
          </w:p>
        </w:tc>
        <w:tc>
          <w:tcPr>
            <w:tcW w:w="3190" w:type="dxa"/>
          </w:tcPr>
          <w:p w:rsidR="00220FA5" w:rsidRPr="00F86D93" w:rsidRDefault="00220FA5" w:rsidP="00F86D93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bCs/>
              </w:rPr>
            </w:pPr>
            <w:r w:rsidRPr="00F86D93">
              <w:rPr>
                <w:b/>
                <w:bCs/>
              </w:rPr>
              <w:t>Класс</w:t>
            </w:r>
          </w:p>
        </w:tc>
      </w:tr>
      <w:tr w:rsidR="00220FA5" w:rsidRPr="00F86D93" w:rsidTr="00AA1492">
        <w:tc>
          <w:tcPr>
            <w:tcW w:w="1278" w:type="dxa"/>
          </w:tcPr>
          <w:p w:rsidR="00220FA5" w:rsidRPr="00F86D93" w:rsidRDefault="00220FA5" w:rsidP="00AA1492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bCs/>
              </w:rPr>
            </w:pPr>
          </w:p>
        </w:tc>
        <w:tc>
          <w:tcPr>
            <w:tcW w:w="5102" w:type="dxa"/>
          </w:tcPr>
          <w:p w:rsidR="00220FA5" w:rsidRPr="00F86D93" w:rsidRDefault="00220FA5" w:rsidP="00AA1492">
            <w:pPr>
              <w:autoSpaceDE w:val="0"/>
              <w:autoSpaceDN w:val="0"/>
              <w:adjustRightInd w:val="0"/>
              <w:spacing w:line="360" w:lineRule="auto"/>
              <w:rPr>
                <w:bCs/>
              </w:rPr>
            </w:pPr>
            <w:r w:rsidRPr="00F86D93">
              <w:rPr>
                <w:bCs/>
              </w:rPr>
              <w:t xml:space="preserve">Признаки живых организмов </w:t>
            </w:r>
          </w:p>
        </w:tc>
        <w:tc>
          <w:tcPr>
            <w:tcW w:w="3190" w:type="dxa"/>
          </w:tcPr>
          <w:p w:rsidR="00220FA5" w:rsidRPr="00F86D93" w:rsidRDefault="00AA1492" w:rsidP="00F86D93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5,6</w:t>
            </w:r>
          </w:p>
        </w:tc>
      </w:tr>
      <w:tr w:rsidR="00AA1492" w:rsidRPr="00F86D93" w:rsidTr="00AA1492">
        <w:tc>
          <w:tcPr>
            <w:tcW w:w="1278" w:type="dxa"/>
          </w:tcPr>
          <w:p w:rsidR="00AA1492" w:rsidRPr="00F86D93" w:rsidRDefault="00AA1492" w:rsidP="00AA1492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bCs/>
              </w:rPr>
            </w:pPr>
          </w:p>
        </w:tc>
        <w:tc>
          <w:tcPr>
            <w:tcW w:w="5102" w:type="dxa"/>
          </w:tcPr>
          <w:p w:rsidR="00AA1492" w:rsidRPr="00F86D93" w:rsidRDefault="00AA1492" w:rsidP="00F86D93">
            <w:pPr>
              <w:autoSpaceDE w:val="0"/>
              <w:autoSpaceDN w:val="0"/>
              <w:adjustRightInd w:val="0"/>
              <w:spacing w:line="360" w:lineRule="auto"/>
              <w:rPr>
                <w:bCs/>
              </w:rPr>
            </w:pPr>
            <w:r w:rsidRPr="00F86D93">
              <w:rPr>
                <w:bCs/>
              </w:rPr>
              <w:t>Царство бактерий</w:t>
            </w:r>
          </w:p>
        </w:tc>
        <w:tc>
          <w:tcPr>
            <w:tcW w:w="3190" w:type="dxa"/>
          </w:tcPr>
          <w:p w:rsidR="00AA1492" w:rsidRPr="00F86D93" w:rsidRDefault="00AA1492" w:rsidP="00F86D93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6</w:t>
            </w:r>
          </w:p>
        </w:tc>
      </w:tr>
      <w:tr w:rsidR="00AA1492" w:rsidRPr="00F86D93" w:rsidTr="00AA1492">
        <w:tc>
          <w:tcPr>
            <w:tcW w:w="1278" w:type="dxa"/>
          </w:tcPr>
          <w:p w:rsidR="00AA1492" w:rsidRPr="00F86D93" w:rsidRDefault="00AA1492" w:rsidP="00AA1492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bCs/>
              </w:rPr>
            </w:pPr>
          </w:p>
        </w:tc>
        <w:tc>
          <w:tcPr>
            <w:tcW w:w="5102" w:type="dxa"/>
          </w:tcPr>
          <w:p w:rsidR="00AA1492" w:rsidRPr="00F86D93" w:rsidRDefault="00AA1492" w:rsidP="00F86D93">
            <w:pPr>
              <w:autoSpaceDE w:val="0"/>
              <w:autoSpaceDN w:val="0"/>
              <w:adjustRightInd w:val="0"/>
              <w:spacing w:line="360" w:lineRule="auto"/>
              <w:rPr>
                <w:bCs/>
              </w:rPr>
            </w:pPr>
            <w:r>
              <w:rPr>
                <w:bCs/>
              </w:rPr>
              <w:t>Ц</w:t>
            </w:r>
            <w:r w:rsidRPr="00F86D93">
              <w:rPr>
                <w:bCs/>
              </w:rPr>
              <w:t>арство грибов</w:t>
            </w:r>
          </w:p>
        </w:tc>
        <w:tc>
          <w:tcPr>
            <w:tcW w:w="3190" w:type="dxa"/>
          </w:tcPr>
          <w:p w:rsidR="00AA1492" w:rsidRPr="00F86D93" w:rsidRDefault="00AA1492" w:rsidP="00F86D93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6</w:t>
            </w:r>
          </w:p>
        </w:tc>
      </w:tr>
      <w:tr w:rsidR="00AA1492" w:rsidRPr="00F86D93" w:rsidTr="00AA1492">
        <w:tc>
          <w:tcPr>
            <w:tcW w:w="1278" w:type="dxa"/>
          </w:tcPr>
          <w:p w:rsidR="00AA1492" w:rsidRPr="00F86D93" w:rsidRDefault="00AA1492" w:rsidP="00AA1492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bCs/>
              </w:rPr>
            </w:pPr>
          </w:p>
        </w:tc>
        <w:tc>
          <w:tcPr>
            <w:tcW w:w="5102" w:type="dxa"/>
          </w:tcPr>
          <w:p w:rsidR="00AA1492" w:rsidRPr="00F86D93" w:rsidRDefault="00AA1492" w:rsidP="00F86D93">
            <w:pPr>
              <w:autoSpaceDE w:val="0"/>
              <w:autoSpaceDN w:val="0"/>
              <w:adjustRightInd w:val="0"/>
              <w:spacing w:line="360" w:lineRule="auto"/>
              <w:rPr>
                <w:bCs/>
              </w:rPr>
            </w:pPr>
            <w:r>
              <w:rPr>
                <w:bCs/>
              </w:rPr>
              <w:t>Ц</w:t>
            </w:r>
            <w:r w:rsidRPr="00F86D93">
              <w:rPr>
                <w:bCs/>
              </w:rPr>
              <w:t>арство растений</w:t>
            </w:r>
          </w:p>
        </w:tc>
        <w:tc>
          <w:tcPr>
            <w:tcW w:w="3190" w:type="dxa"/>
          </w:tcPr>
          <w:p w:rsidR="00AA1492" w:rsidRPr="00F86D93" w:rsidRDefault="00AA1492" w:rsidP="00F86D93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7</w:t>
            </w:r>
          </w:p>
        </w:tc>
      </w:tr>
      <w:tr w:rsidR="00AA1492" w:rsidRPr="00F86D93" w:rsidTr="00AA1492">
        <w:tc>
          <w:tcPr>
            <w:tcW w:w="1278" w:type="dxa"/>
          </w:tcPr>
          <w:p w:rsidR="00AA1492" w:rsidRPr="00F86D93" w:rsidRDefault="00AA1492" w:rsidP="00AA1492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bCs/>
              </w:rPr>
            </w:pPr>
          </w:p>
        </w:tc>
        <w:tc>
          <w:tcPr>
            <w:tcW w:w="5102" w:type="dxa"/>
          </w:tcPr>
          <w:p w:rsidR="00AA1492" w:rsidRPr="00F86D93" w:rsidRDefault="00AA1492" w:rsidP="00F86D93">
            <w:pPr>
              <w:autoSpaceDE w:val="0"/>
              <w:autoSpaceDN w:val="0"/>
              <w:adjustRightInd w:val="0"/>
              <w:spacing w:line="360" w:lineRule="auto"/>
              <w:rPr>
                <w:bCs/>
              </w:rPr>
            </w:pPr>
            <w:r>
              <w:rPr>
                <w:bCs/>
              </w:rPr>
              <w:t>Ц</w:t>
            </w:r>
            <w:r w:rsidRPr="00F86D93">
              <w:rPr>
                <w:bCs/>
              </w:rPr>
              <w:t>арство животных.</w:t>
            </w:r>
          </w:p>
        </w:tc>
        <w:tc>
          <w:tcPr>
            <w:tcW w:w="3190" w:type="dxa"/>
          </w:tcPr>
          <w:p w:rsidR="00AA1492" w:rsidRPr="00F86D93" w:rsidRDefault="00AA1492" w:rsidP="00F86D93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7</w:t>
            </w:r>
          </w:p>
        </w:tc>
      </w:tr>
      <w:tr w:rsidR="00AA1492" w:rsidRPr="00F86D93" w:rsidTr="00AA1492">
        <w:tc>
          <w:tcPr>
            <w:tcW w:w="1278" w:type="dxa"/>
          </w:tcPr>
          <w:p w:rsidR="00AA1492" w:rsidRPr="00F86D93" w:rsidRDefault="00AA1492" w:rsidP="00AA1492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bCs/>
              </w:rPr>
            </w:pPr>
          </w:p>
        </w:tc>
        <w:tc>
          <w:tcPr>
            <w:tcW w:w="5102" w:type="dxa"/>
          </w:tcPr>
          <w:p w:rsidR="00AA1492" w:rsidRPr="00F86D93" w:rsidRDefault="00AA1492" w:rsidP="00F86D93">
            <w:pPr>
              <w:autoSpaceDE w:val="0"/>
              <w:autoSpaceDN w:val="0"/>
              <w:adjustRightInd w:val="0"/>
              <w:spacing w:line="360" w:lineRule="auto"/>
              <w:rPr>
                <w:bCs/>
              </w:rPr>
            </w:pPr>
            <w:r w:rsidRPr="00F86D93">
              <w:rPr>
                <w:bCs/>
              </w:rPr>
              <w:t>Человек</w:t>
            </w:r>
          </w:p>
        </w:tc>
        <w:tc>
          <w:tcPr>
            <w:tcW w:w="3190" w:type="dxa"/>
          </w:tcPr>
          <w:p w:rsidR="00AA1492" w:rsidRPr="00F86D93" w:rsidRDefault="00AA1492" w:rsidP="00F86D93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8</w:t>
            </w:r>
          </w:p>
        </w:tc>
      </w:tr>
      <w:tr w:rsidR="00AA1492" w:rsidRPr="00F86D93" w:rsidTr="00AA1492">
        <w:tc>
          <w:tcPr>
            <w:tcW w:w="1278" w:type="dxa"/>
          </w:tcPr>
          <w:p w:rsidR="00AA1492" w:rsidRPr="00F86D93" w:rsidRDefault="00AA1492" w:rsidP="00AA1492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bCs/>
              </w:rPr>
            </w:pPr>
          </w:p>
        </w:tc>
        <w:tc>
          <w:tcPr>
            <w:tcW w:w="5102" w:type="dxa"/>
          </w:tcPr>
          <w:p w:rsidR="00AA1492" w:rsidRPr="00F86D93" w:rsidRDefault="00AA1492" w:rsidP="00F86D93">
            <w:pPr>
              <w:autoSpaceDE w:val="0"/>
              <w:autoSpaceDN w:val="0"/>
              <w:adjustRightInd w:val="0"/>
              <w:spacing w:line="360" w:lineRule="auto"/>
              <w:rPr>
                <w:bCs/>
              </w:rPr>
            </w:pPr>
            <w:r w:rsidRPr="00F86D93">
              <w:rPr>
                <w:bCs/>
              </w:rPr>
              <w:t>Система органического мира</w:t>
            </w:r>
          </w:p>
        </w:tc>
        <w:tc>
          <w:tcPr>
            <w:tcW w:w="3190" w:type="dxa"/>
          </w:tcPr>
          <w:p w:rsidR="00AA1492" w:rsidRPr="00F86D93" w:rsidRDefault="00AA1492" w:rsidP="00F86D93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9</w:t>
            </w:r>
          </w:p>
        </w:tc>
      </w:tr>
      <w:tr w:rsidR="00AA1492" w:rsidRPr="00F86D93" w:rsidTr="00AA1492">
        <w:tc>
          <w:tcPr>
            <w:tcW w:w="1278" w:type="dxa"/>
          </w:tcPr>
          <w:p w:rsidR="00AA1492" w:rsidRPr="00F86D93" w:rsidRDefault="00AA1492" w:rsidP="00AA1492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bCs/>
              </w:rPr>
            </w:pPr>
          </w:p>
        </w:tc>
        <w:tc>
          <w:tcPr>
            <w:tcW w:w="5102" w:type="dxa"/>
          </w:tcPr>
          <w:p w:rsidR="00AA1492" w:rsidRPr="00F86D93" w:rsidRDefault="00AA1492" w:rsidP="00F86D93">
            <w:pPr>
              <w:autoSpaceDE w:val="0"/>
              <w:autoSpaceDN w:val="0"/>
              <w:adjustRightInd w:val="0"/>
              <w:spacing w:line="360" w:lineRule="auto"/>
              <w:rPr>
                <w:bCs/>
              </w:rPr>
            </w:pPr>
            <w:r w:rsidRPr="00F86D93">
              <w:rPr>
                <w:bCs/>
              </w:rPr>
              <w:t>Организм и окружающий мир. Экология</w:t>
            </w:r>
          </w:p>
        </w:tc>
        <w:tc>
          <w:tcPr>
            <w:tcW w:w="3190" w:type="dxa"/>
          </w:tcPr>
          <w:p w:rsidR="00AA1492" w:rsidRPr="00F86D93" w:rsidRDefault="00AA1492" w:rsidP="00F86D93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9</w:t>
            </w:r>
          </w:p>
        </w:tc>
      </w:tr>
      <w:tr w:rsidR="00AA1492" w:rsidRPr="00F86D93" w:rsidTr="00AA1492">
        <w:tc>
          <w:tcPr>
            <w:tcW w:w="1278" w:type="dxa"/>
          </w:tcPr>
          <w:p w:rsidR="00AA1492" w:rsidRPr="00F86D93" w:rsidRDefault="00AA1492" w:rsidP="00AA1492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bCs/>
              </w:rPr>
            </w:pPr>
          </w:p>
        </w:tc>
        <w:tc>
          <w:tcPr>
            <w:tcW w:w="5102" w:type="dxa"/>
          </w:tcPr>
          <w:p w:rsidR="00AA1492" w:rsidRPr="00F86D93" w:rsidRDefault="00AA1492" w:rsidP="00F86D93">
            <w:pPr>
              <w:autoSpaceDE w:val="0"/>
              <w:autoSpaceDN w:val="0"/>
              <w:adjustRightInd w:val="0"/>
              <w:spacing w:line="360" w:lineRule="auto"/>
              <w:rPr>
                <w:bCs/>
              </w:rPr>
            </w:pPr>
            <w:r w:rsidRPr="00F86D93">
              <w:rPr>
                <w:bCs/>
              </w:rPr>
              <w:t>Цитология</w:t>
            </w:r>
          </w:p>
        </w:tc>
        <w:tc>
          <w:tcPr>
            <w:tcW w:w="3190" w:type="dxa"/>
          </w:tcPr>
          <w:p w:rsidR="00AA1492" w:rsidRPr="00F86D93" w:rsidRDefault="00AA1492" w:rsidP="00F86D93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9</w:t>
            </w:r>
          </w:p>
        </w:tc>
      </w:tr>
      <w:tr w:rsidR="00220FA5" w:rsidRPr="00F86D93" w:rsidTr="00AA1492">
        <w:tc>
          <w:tcPr>
            <w:tcW w:w="1278" w:type="dxa"/>
          </w:tcPr>
          <w:p w:rsidR="00220FA5" w:rsidRPr="00F86D93" w:rsidRDefault="00220FA5" w:rsidP="00AA1492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bCs/>
              </w:rPr>
            </w:pPr>
          </w:p>
        </w:tc>
        <w:tc>
          <w:tcPr>
            <w:tcW w:w="5102" w:type="dxa"/>
          </w:tcPr>
          <w:p w:rsidR="00220FA5" w:rsidRPr="00F86D93" w:rsidRDefault="00AA1492" w:rsidP="00F86D93">
            <w:pPr>
              <w:autoSpaceDE w:val="0"/>
              <w:autoSpaceDN w:val="0"/>
              <w:adjustRightInd w:val="0"/>
              <w:spacing w:line="360" w:lineRule="auto"/>
              <w:rPr>
                <w:bCs/>
              </w:rPr>
            </w:pPr>
            <w:r w:rsidRPr="00F86D93">
              <w:rPr>
                <w:bCs/>
              </w:rPr>
              <w:t>Биология как наука. Метод научного познания</w:t>
            </w:r>
          </w:p>
        </w:tc>
        <w:tc>
          <w:tcPr>
            <w:tcW w:w="3190" w:type="dxa"/>
          </w:tcPr>
          <w:p w:rsidR="00220FA5" w:rsidRPr="00F86D93" w:rsidRDefault="00AA1492" w:rsidP="00F86D93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</w:t>
            </w:r>
          </w:p>
        </w:tc>
      </w:tr>
      <w:tr w:rsidR="00220FA5" w:rsidRPr="00F86D93" w:rsidTr="00AA1492">
        <w:tc>
          <w:tcPr>
            <w:tcW w:w="1278" w:type="dxa"/>
          </w:tcPr>
          <w:p w:rsidR="00220FA5" w:rsidRPr="00F86D93" w:rsidRDefault="00220FA5" w:rsidP="00AA1492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bCs/>
              </w:rPr>
            </w:pPr>
          </w:p>
        </w:tc>
        <w:tc>
          <w:tcPr>
            <w:tcW w:w="5102" w:type="dxa"/>
          </w:tcPr>
          <w:p w:rsidR="00220FA5" w:rsidRPr="00F86D93" w:rsidRDefault="00AA1492" w:rsidP="00AA1492">
            <w:pPr>
              <w:autoSpaceDE w:val="0"/>
              <w:autoSpaceDN w:val="0"/>
              <w:adjustRightInd w:val="0"/>
              <w:spacing w:line="360" w:lineRule="auto"/>
              <w:rPr>
                <w:bCs/>
              </w:rPr>
            </w:pPr>
            <w:r w:rsidRPr="00F86D93">
              <w:rPr>
                <w:bCs/>
              </w:rPr>
              <w:t>Многообразие и эволюция живой природы</w:t>
            </w:r>
          </w:p>
        </w:tc>
        <w:tc>
          <w:tcPr>
            <w:tcW w:w="3190" w:type="dxa"/>
          </w:tcPr>
          <w:p w:rsidR="00220FA5" w:rsidRPr="00F86D93" w:rsidRDefault="00AA1492" w:rsidP="00F86D93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</w:t>
            </w:r>
          </w:p>
        </w:tc>
      </w:tr>
      <w:tr w:rsidR="00220FA5" w:rsidRPr="00F86D93" w:rsidTr="00AA1492">
        <w:tc>
          <w:tcPr>
            <w:tcW w:w="1278" w:type="dxa"/>
          </w:tcPr>
          <w:p w:rsidR="00220FA5" w:rsidRPr="00F86D93" w:rsidRDefault="00220FA5" w:rsidP="00AA1492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bCs/>
              </w:rPr>
            </w:pPr>
          </w:p>
        </w:tc>
        <w:tc>
          <w:tcPr>
            <w:tcW w:w="5102" w:type="dxa"/>
          </w:tcPr>
          <w:p w:rsidR="00220FA5" w:rsidRPr="00F86D93" w:rsidRDefault="00220FA5" w:rsidP="00AA1492">
            <w:pPr>
              <w:autoSpaceDE w:val="0"/>
              <w:autoSpaceDN w:val="0"/>
              <w:adjustRightInd w:val="0"/>
              <w:spacing w:line="360" w:lineRule="auto"/>
              <w:rPr>
                <w:bCs/>
              </w:rPr>
            </w:pPr>
            <w:r w:rsidRPr="00F86D93">
              <w:rPr>
                <w:bCs/>
              </w:rPr>
              <w:t>Микробиология и биотехнология.</w:t>
            </w:r>
          </w:p>
        </w:tc>
        <w:tc>
          <w:tcPr>
            <w:tcW w:w="3190" w:type="dxa"/>
          </w:tcPr>
          <w:p w:rsidR="00220FA5" w:rsidRPr="00F86D93" w:rsidRDefault="00AA1492" w:rsidP="00F86D93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</w:t>
            </w:r>
          </w:p>
        </w:tc>
      </w:tr>
      <w:tr w:rsidR="00220FA5" w:rsidRPr="00F86D93" w:rsidTr="00AA1492">
        <w:tc>
          <w:tcPr>
            <w:tcW w:w="1278" w:type="dxa"/>
          </w:tcPr>
          <w:p w:rsidR="00220FA5" w:rsidRPr="00F86D93" w:rsidRDefault="00220FA5" w:rsidP="00AA1492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bCs/>
              </w:rPr>
            </w:pPr>
          </w:p>
        </w:tc>
        <w:tc>
          <w:tcPr>
            <w:tcW w:w="5102" w:type="dxa"/>
          </w:tcPr>
          <w:p w:rsidR="00220FA5" w:rsidRPr="00F86D93" w:rsidRDefault="00220FA5" w:rsidP="00AA1492">
            <w:pPr>
              <w:autoSpaceDE w:val="0"/>
              <w:autoSpaceDN w:val="0"/>
              <w:adjustRightInd w:val="0"/>
              <w:spacing w:line="360" w:lineRule="auto"/>
              <w:rPr>
                <w:bCs/>
              </w:rPr>
            </w:pPr>
            <w:r w:rsidRPr="00F86D93">
              <w:rPr>
                <w:bCs/>
              </w:rPr>
              <w:t xml:space="preserve">Биология клетки. Биохимия. </w:t>
            </w:r>
          </w:p>
        </w:tc>
        <w:tc>
          <w:tcPr>
            <w:tcW w:w="3190" w:type="dxa"/>
          </w:tcPr>
          <w:p w:rsidR="00220FA5" w:rsidRPr="00F86D93" w:rsidRDefault="00AA1492" w:rsidP="00F86D93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11</w:t>
            </w:r>
          </w:p>
        </w:tc>
      </w:tr>
      <w:tr w:rsidR="00AA1492" w:rsidRPr="00F86D93" w:rsidTr="00AA1492">
        <w:tc>
          <w:tcPr>
            <w:tcW w:w="1278" w:type="dxa"/>
          </w:tcPr>
          <w:p w:rsidR="00AA1492" w:rsidRPr="00F86D93" w:rsidRDefault="00AA1492" w:rsidP="00AA1492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bCs/>
              </w:rPr>
            </w:pPr>
          </w:p>
        </w:tc>
        <w:tc>
          <w:tcPr>
            <w:tcW w:w="5102" w:type="dxa"/>
          </w:tcPr>
          <w:p w:rsidR="00AA1492" w:rsidRPr="00F86D93" w:rsidRDefault="00AA1492" w:rsidP="00F86D93">
            <w:pPr>
              <w:autoSpaceDE w:val="0"/>
              <w:autoSpaceDN w:val="0"/>
              <w:adjustRightInd w:val="0"/>
              <w:spacing w:line="360" w:lineRule="auto"/>
              <w:rPr>
                <w:bCs/>
              </w:rPr>
            </w:pPr>
            <w:r w:rsidRPr="00F86D93">
              <w:rPr>
                <w:bCs/>
              </w:rPr>
              <w:t>Молекулярная биология, генетика.</w:t>
            </w:r>
          </w:p>
        </w:tc>
        <w:tc>
          <w:tcPr>
            <w:tcW w:w="3190" w:type="dxa"/>
          </w:tcPr>
          <w:p w:rsidR="00AA1492" w:rsidRPr="00F86D93" w:rsidRDefault="00AA1492" w:rsidP="00F86D93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11</w:t>
            </w:r>
          </w:p>
        </w:tc>
      </w:tr>
    </w:tbl>
    <w:p w:rsidR="00621EC0" w:rsidRPr="005C5399" w:rsidRDefault="00AA1492" w:rsidP="00621EC0">
      <w:pPr>
        <w:autoSpaceDE w:val="0"/>
        <w:autoSpaceDN w:val="0"/>
        <w:adjustRightInd w:val="0"/>
        <w:spacing w:line="360" w:lineRule="auto"/>
        <w:ind w:firstLine="567"/>
        <w:jc w:val="both"/>
        <w:rPr>
          <w:bCs/>
        </w:rPr>
      </w:pPr>
      <w:r w:rsidRPr="005C5399">
        <w:t>Таким образом, учащиеся 11 классов должны обладать следующими предметными знаниями и умениями, необходимыми для успешного участия в муниципальном этапе олимпиады.</w:t>
      </w:r>
    </w:p>
    <w:p w:rsidR="002F6D8E" w:rsidRPr="002F6D8E" w:rsidRDefault="002F6D8E" w:rsidP="002F6D8E">
      <w:pPr>
        <w:autoSpaceDE w:val="0"/>
        <w:autoSpaceDN w:val="0"/>
        <w:adjustRightInd w:val="0"/>
        <w:spacing w:line="360" w:lineRule="auto"/>
        <w:ind w:left="567"/>
        <w:jc w:val="both"/>
        <w:rPr>
          <w:b/>
          <w:bCs/>
          <w:i/>
          <w:u w:val="single"/>
        </w:rPr>
      </w:pPr>
      <w:r w:rsidRPr="005C5399">
        <w:rPr>
          <w:b/>
          <w:bCs/>
          <w:i/>
          <w:u w:val="single"/>
        </w:rPr>
        <w:t>Фактические, понятийные</w:t>
      </w:r>
      <w:r w:rsidRPr="005C5399">
        <w:rPr>
          <w:b/>
          <w:bCs/>
          <w:i/>
          <w:sz w:val="28"/>
          <w:u w:val="single"/>
        </w:rPr>
        <w:t xml:space="preserve"> </w:t>
      </w:r>
      <w:r w:rsidRPr="002F6D8E">
        <w:rPr>
          <w:b/>
          <w:bCs/>
          <w:i/>
          <w:u w:val="single"/>
        </w:rPr>
        <w:t>и теоретические знания:</w:t>
      </w:r>
    </w:p>
    <w:p w:rsidR="002F6D8E" w:rsidRPr="00250287" w:rsidRDefault="002F6D8E" w:rsidP="002F6D8E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jc w:val="both"/>
        <w:rPr>
          <w:bCs/>
        </w:rPr>
      </w:pPr>
      <w:r w:rsidRPr="00250287">
        <w:rPr>
          <w:bCs/>
        </w:rPr>
        <w:t xml:space="preserve">знание основных биологических терминов, понятий, законов, теорий, касающихся организации, индивидуального и исторического развития живых систем на всех уровнях организации; </w:t>
      </w:r>
    </w:p>
    <w:p w:rsidR="002F6D8E" w:rsidRPr="002F6D8E" w:rsidRDefault="002F6D8E" w:rsidP="002F6D8E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jc w:val="both"/>
        <w:rPr>
          <w:bCs/>
        </w:rPr>
      </w:pPr>
      <w:r w:rsidRPr="002F6D8E">
        <w:rPr>
          <w:bCs/>
        </w:rPr>
        <w:t>знание химического состава живых систем;</w:t>
      </w:r>
    </w:p>
    <w:p w:rsidR="002F6D8E" w:rsidRPr="002F6D8E" w:rsidRDefault="002F6D8E" w:rsidP="002F6D8E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jc w:val="both"/>
        <w:rPr>
          <w:bCs/>
        </w:rPr>
      </w:pPr>
      <w:r w:rsidRPr="002F6D8E">
        <w:rPr>
          <w:bCs/>
        </w:rPr>
        <w:t>знание особенностей строения и жизнедеятельности клеток, организмов, экосистем, биосферы;</w:t>
      </w:r>
    </w:p>
    <w:p w:rsidR="002F6D8E" w:rsidRPr="002F6D8E" w:rsidRDefault="002F6D8E" w:rsidP="002F6D8E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jc w:val="both"/>
        <w:rPr>
          <w:bCs/>
        </w:rPr>
      </w:pPr>
      <w:r w:rsidRPr="002F6D8E">
        <w:rPr>
          <w:bCs/>
        </w:rPr>
        <w:t>знание основных форм размножения и особенностей индивидуального развития клеток и организмов;</w:t>
      </w:r>
    </w:p>
    <w:p w:rsidR="002F6D8E" w:rsidRPr="002F6D8E" w:rsidRDefault="002F6D8E" w:rsidP="002F6D8E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jc w:val="both"/>
        <w:rPr>
          <w:bCs/>
        </w:rPr>
      </w:pPr>
      <w:r w:rsidRPr="002F6D8E">
        <w:rPr>
          <w:bCs/>
        </w:rPr>
        <w:t>знание особенностей процессов обмена веществ автотрофных и гетеротрофных организмов, круговорота веществ и превращения энергии в биосфере;</w:t>
      </w:r>
    </w:p>
    <w:p w:rsidR="00621EC0" w:rsidRPr="002F6D8E" w:rsidRDefault="002F6D8E" w:rsidP="002F6D8E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jc w:val="both"/>
        <w:rPr>
          <w:bCs/>
        </w:rPr>
      </w:pPr>
      <w:r w:rsidRPr="002F6D8E">
        <w:rPr>
          <w:bCs/>
        </w:rPr>
        <w:t>знание общих принципов наследования признаков организмами</w:t>
      </w:r>
      <w:r>
        <w:rPr>
          <w:bCs/>
        </w:rPr>
        <w:t>;</w:t>
      </w:r>
    </w:p>
    <w:p w:rsidR="002F6D8E" w:rsidRPr="002F6D8E" w:rsidRDefault="002F6D8E" w:rsidP="002F6D8E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jc w:val="both"/>
        <w:rPr>
          <w:bCs/>
        </w:rPr>
      </w:pPr>
      <w:r w:rsidRPr="002F6D8E">
        <w:rPr>
          <w:bCs/>
        </w:rPr>
        <w:t>знание основных закономерностей изменчивости организмов, особенностей проявления и значения в эволюционном процессе;</w:t>
      </w:r>
    </w:p>
    <w:p w:rsidR="002F6D8E" w:rsidRPr="002F6D8E" w:rsidRDefault="002F6D8E" w:rsidP="002F6D8E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jc w:val="both"/>
        <w:rPr>
          <w:bCs/>
        </w:rPr>
      </w:pPr>
      <w:r w:rsidRPr="002F6D8E">
        <w:rPr>
          <w:bCs/>
        </w:rPr>
        <w:t>знание экологических факторов, экологических ниш организмов, их взаимоотношений в биоценозе,</w:t>
      </w:r>
    </w:p>
    <w:p w:rsidR="002F6D8E" w:rsidRPr="002F6D8E" w:rsidRDefault="002F6D8E" w:rsidP="002F6D8E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567" w:firstLine="284"/>
        <w:jc w:val="both"/>
        <w:rPr>
          <w:b/>
          <w:bCs/>
          <w:i/>
          <w:u w:val="single"/>
        </w:rPr>
      </w:pPr>
      <w:r w:rsidRPr="002F6D8E">
        <w:rPr>
          <w:bCs/>
        </w:rPr>
        <w:t>знание доказательств, движущих сил, направлений эволюции организмов.</w:t>
      </w:r>
      <w:r w:rsidRPr="002F6D8E">
        <w:rPr>
          <w:bCs/>
        </w:rPr>
        <w:cr/>
      </w:r>
      <w:r w:rsidRPr="002F6D8E">
        <w:rPr>
          <w:b/>
          <w:bCs/>
          <w:i/>
          <w:u w:val="single"/>
        </w:rPr>
        <w:t>Умения классифицировать и систематизировать:</w:t>
      </w:r>
    </w:p>
    <w:p w:rsidR="002F6D8E" w:rsidRPr="002F6D8E" w:rsidRDefault="002F6D8E" w:rsidP="002F6D8E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jc w:val="both"/>
        <w:rPr>
          <w:bCs/>
        </w:rPr>
      </w:pPr>
      <w:r w:rsidRPr="002F6D8E">
        <w:rPr>
          <w:bCs/>
        </w:rPr>
        <w:t>распознавать основные систематические группы организмов по их описанию;</w:t>
      </w:r>
    </w:p>
    <w:p w:rsidR="002F6D8E" w:rsidRPr="002F6D8E" w:rsidRDefault="002F6D8E" w:rsidP="002F6D8E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jc w:val="both"/>
        <w:rPr>
          <w:bCs/>
        </w:rPr>
      </w:pPr>
      <w:r w:rsidRPr="002F6D8E">
        <w:rPr>
          <w:bCs/>
        </w:rPr>
        <w:t>устанавливать признаки усложнения организмов.</w:t>
      </w:r>
    </w:p>
    <w:p w:rsidR="002F6D8E" w:rsidRPr="002F6D8E" w:rsidRDefault="002F6D8E" w:rsidP="002F6D8E">
      <w:pPr>
        <w:autoSpaceDE w:val="0"/>
        <w:autoSpaceDN w:val="0"/>
        <w:adjustRightInd w:val="0"/>
        <w:spacing w:line="360" w:lineRule="auto"/>
        <w:ind w:left="567"/>
        <w:jc w:val="both"/>
        <w:rPr>
          <w:b/>
          <w:bCs/>
          <w:i/>
          <w:u w:val="single"/>
        </w:rPr>
      </w:pPr>
      <w:r w:rsidRPr="002F6D8E">
        <w:rPr>
          <w:b/>
          <w:bCs/>
          <w:i/>
          <w:u w:val="single"/>
        </w:rPr>
        <w:t>Умения применять биологические знания, используя алгоритмы:</w:t>
      </w:r>
    </w:p>
    <w:p w:rsidR="002F6D8E" w:rsidRPr="002F6D8E" w:rsidRDefault="002F6D8E" w:rsidP="002F6D8E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jc w:val="both"/>
        <w:rPr>
          <w:bCs/>
        </w:rPr>
      </w:pPr>
      <w:r w:rsidRPr="002F6D8E">
        <w:rPr>
          <w:bCs/>
        </w:rPr>
        <w:t>устанавливать нуклеотидную последовательность в ДНК и РНК,</w:t>
      </w:r>
    </w:p>
    <w:p w:rsidR="002F6D8E" w:rsidRPr="002F6D8E" w:rsidRDefault="002F6D8E" w:rsidP="002F6D8E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jc w:val="both"/>
        <w:rPr>
          <w:bCs/>
        </w:rPr>
      </w:pPr>
      <w:r w:rsidRPr="002F6D8E">
        <w:rPr>
          <w:bCs/>
        </w:rPr>
        <w:t>устанавливать типы скрещивания и решать генетические задачи;</w:t>
      </w:r>
    </w:p>
    <w:p w:rsidR="002F6D8E" w:rsidRPr="002F6D8E" w:rsidRDefault="002F6D8E" w:rsidP="002F6D8E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jc w:val="both"/>
        <w:rPr>
          <w:bCs/>
        </w:rPr>
      </w:pPr>
      <w:r w:rsidRPr="002F6D8E">
        <w:rPr>
          <w:bCs/>
        </w:rPr>
        <w:lastRenderedPageBreak/>
        <w:t>составлять схемы цепей питания.</w:t>
      </w:r>
    </w:p>
    <w:p w:rsidR="002F6D8E" w:rsidRPr="002F6D8E" w:rsidRDefault="002F6D8E" w:rsidP="002F6D8E">
      <w:pPr>
        <w:autoSpaceDE w:val="0"/>
        <w:autoSpaceDN w:val="0"/>
        <w:adjustRightInd w:val="0"/>
        <w:spacing w:line="360" w:lineRule="auto"/>
        <w:ind w:left="567"/>
        <w:jc w:val="both"/>
        <w:rPr>
          <w:b/>
          <w:bCs/>
          <w:i/>
          <w:u w:val="single"/>
        </w:rPr>
      </w:pPr>
      <w:r w:rsidRPr="002F6D8E">
        <w:rPr>
          <w:b/>
          <w:bCs/>
          <w:i/>
          <w:u w:val="single"/>
        </w:rPr>
        <w:t xml:space="preserve">Умения устанавливать причинно-следственные связи </w:t>
      </w:r>
      <w:proofErr w:type="gramStart"/>
      <w:r w:rsidRPr="002F6D8E">
        <w:rPr>
          <w:b/>
          <w:bCs/>
          <w:i/>
          <w:u w:val="single"/>
        </w:rPr>
        <w:t>между</w:t>
      </w:r>
      <w:proofErr w:type="gramEnd"/>
      <w:r w:rsidRPr="002F6D8E">
        <w:rPr>
          <w:b/>
          <w:bCs/>
          <w:i/>
          <w:u w:val="single"/>
        </w:rPr>
        <w:t>:</w:t>
      </w:r>
    </w:p>
    <w:p w:rsidR="002F6D8E" w:rsidRPr="002F6D8E" w:rsidRDefault="002F6D8E" w:rsidP="002F6D8E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jc w:val="both"/>
        <w:rPr>
          <w:bCs/>
        </w:rPr>
      </w:pPr>
      <w:r w:rsidRPr="002F6D8E">
        <w:rPr>
          <w:bCs/>
        </w:rPr>
        <w:t>строением и функциями органоидов клетки;</w:t>
      </w:r>
    </w:p>
    <w:p w:rsidR="002F6D8E" w:rsidRPr="002F6D8E" w:rsidRDefault="002F6D8E" w:rsidP="002F6D8E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jc w:val="both"/>
        <w:rPr>
          <w:bCs/>
        </w:rPr>
      </w:pPr>
      <w:r w:rsidRPr="002F6D8E">
        <w:rPr>
          <w:bCs/>
        </w:rPr>
        <w:t>особенностями строения и образом жизни организмов;</w:t>
      </w:r>
    </w:p>
    <w:p w:rsidR="002F6D8E" w:rsidRPr="002F6D8E" w:rsidRDefault="002F6D8E" w:rsidP="002F6D8E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jc w:val="both"/>
        <w:rPr>
          <w:bCs/>
        </w:rPr>
      </w:pPr>
      <w:r w:rsidRPr="002F6D8E">
        <w:rPr>
          <w:bCs/>
        </w:rPr>
        <w:t>средой обитания и приспособленностью организмов;</w:t>
      </w:r>
    </w:p>
    <w:p w:rsidR="002F6D8E" w:rsidRPr="002F6D8E" w:rsidRDefault="002F6D8E" w:rsidP="002F6D8E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jc w:val="both"/>
        <w:rPr>
          <w:bCs/>
        </w:rPr>
      </w:pPr>
      <w:r w:rsidRPr="002F6D8E">
        <w:rPr>
          <w:bCs/>
        </w:rPr>
        <w:t>факторами и результатами эволюции.</w:t>
      </w:r>
    </w:p>
    <w:p w:rsidR="002F6D8E" w:rsidRPr="002F6D8E" w:rsidRDefault="002F6D8E" w:rsidP="002F6D8E">
      <w:pPr>
        <w:autoSpaceDE w:val="0"/>
        <w:autoSpaceDN w:val="0"/>
        <w:adjustRightInd w:val="0"/>
        <w:spacing w:line="360" w:lineRule="auto"/>
        <w:ind w:left="567"/>
        <w:jc w:val="both"/>
        <w:rPr>
          <w:b/>
          <w:bCs/>
          <w:i/>
          <w:u w:val="single"/>
        </w:rPr>
      </w:pPr>
      <w:r w:rsidRPr="002F6D8E">
        <w:rPr>
          <w:b/>
          <w:bCs/>
          <w:i/>
          <w:u w:val="single"/>
        </w:rPr>
        <w:t>Умения распознавать и определять, сравнивать и сопоставлять:</w:t>
      </w:r>
    </w:p>
    <w:p w:rsidR="002F6D8E" w:rsidRPr="00C139FC" w:rsidRDefault="002F6D8E" w:rsidP="002F6D8E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jc w:val="both"/>
        <w:rPr>
          <w:bCs/>
        </w:rPr>
      </w:pPr>
      <w:r w:rsidRPr="00C139FC">
        <w:rPr>
          <w:bCs/>
        </w:rPr>
        <w:t>распознавать и сравнивать особенности строения и жизнедеятельности различных типов клеток, организмов;</w:t>
      </w:r>
    </w:p>
    <w:p w:rsidR="002F6D8E" w:rsidRPr="002F6D8E" w:rsidRDefault="002F6D8E" w:rsidP="002F6D8E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jc w:val="both"/>
        <w:rPr>
          <w:bCs/>
        </w:rPr>
      </w:pPr>
      <w:r w:rsidRPr="002F6D8E">
        <w:rPr>
          <w:bCs/>
        </w:rPr>
        <w:t>распознавать и сравнивать типы и фазы деления клеток;</w:t>
      </w:r>
    </w:p>
    <w:p w:rsidR="002F6D8E" w:rsidRPr="002F6D8E" w:rsidRDefault="002F6D8E" w:rsidP="002F6D8E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jc w:val="both"/>
        <w:rPr>
          <w:bCs/>
        </w:rPr>
      </w:pPr>
      <w:r w:rsidRPr="002F6D8E">
        <w:rPr>
          <w:bCs/>
        </w:rPr>
        <w:t>сравнивать и сопоставлять различные виды биоценозов,</w:t>
      </w:r>
    </w:p>
    <w:p w:rsidR="002F6D8E" w:rsidRPr="002F6D8E" w:rsidRDefault="002F6D8E" w:rsidP="002F6D8E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jc w:val="both"/>
        <w:rPr>
          <w:bCs/>
        </w:rPr>
      </w:pPr>
      <w:r w:rsidRPr="002F6D8E">
        <w:rPr>
          <w:bCs/>
        </w:rPr>
        <w:t>сравнивать и сопоставлять различные пути и направления эволюции;</w:t>
      </w:r>
    </w:p>
    <w:p w:rsidR="002F6D8E" w:rsidRPr="002F6D8E" w:rsidRDefault="002F6D8E" w:rsidP="002F6D8E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jc w:val="both"/>
        <w:rPr>
          <w:bCs/>
        </w:rPr>
      </w:pPr>
      <w:r w:rsidRPr="002F6D8E">
        <w:rPr>
          <w:bCs/>
        </w:rPr>
        <w:t xml:space="preserve">распознавать и сравнивать признаки усложнения основных групп организмов, </w:t>
      </w:r>
    </w:p>
    <w:p w:rsidR="002F6D8E" w:rsidRPr="00C139FC" w:rsidRDefault="002F6D8E" w:rsidP="002F6D8E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jc w:val="both"/>
        <w:rPr>
          <w:bCs/>
        </w:rPr>
      </w:pPr>
      <w:r w:rsidRPr="00C139FC">
        <w:rPr>
          <w:bCs/>
        </w:rPr>
        <w:t>определять и сравнивать ароморфозы, идиоадаптации и дегенерации в различных группах организмов.</w:t>
      </w:r>
    </w:p>
    <w:p w:rsidR="002F6D8E" w:rsidRPr="00445EED" w:rsidRDefault="002F6D8E" w:rsidP="00445EED">
      <w:pPr>
        <w:autoSpaceDE w:val="0"/>
        <w:autoSpaceDN w:val="0"/>
        <w:adjustRightInd w:val="0"/>
        <w:spacing w:line="360" w:lineRule="auto"/>
        <w:ind w:left="567"/>
        <w:jc w:val="both"/>
        <w:rPr>
          <w:b/>
          <w:bCs/>
          <w:i/>
          <w:u w:val="single"/>
        </w:rPr>
      </w:pPr>
      <w:r w:rsidRPr="00445EED">
        <w:rPr>
          <w:b/>
          <w:bCs/>
          <w:i/>
          <w:u w:val="single"/>
        </w:rPr>
        <w:t>Системные (интегративные) знания и умения:</w:t>
      </w:r>
    </w:p>
    <w:p w:rsidR="002F6D8E" w:rsidRPr="002F6D8E" w:rsidRDefault="002F6D8E" w:rsidP="002F6D8E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jc w:val="both"/>
        <w:rPr>
          <w:bCs/>
        </w:rPr>
      </w:pPr>
      <w:r w:rsidRPr="002F6D8E">
        <w:rPr>
          <w:bCs/>
        </w:rPr>
        <w:t>знание сущности биологических явлений, их закономерностей;</w:t>
      </w:r>
    </w:p>
    <w:p w:rsidR="002F6D8E" w:rsidRPr="002F6D8E" w:rsidRDefault="002F6D8E" w:rsidP="002F6D8E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jc w:val="both"/>
        <w:rPr>
          <w:bCs/>
        </w:rPr>
      </w:pPr>
      <w:r w:rsidRPr="002F6D8E">
        <w:rPr>
          <w:bCs/>
        </w:rPr>
        <w:t xml:space="preserve">умение устанавливать </w:t>
      </w:r>
      <w:proofErr w:type="spellStart"/>
      <w:r w:rsidRPr="002F6D8E">
        <w:rPr>
          <w:bCs/>
        </w:rPr>
        <w:t>межпредметные</w:t>
      </w:r>
      <w:proofErr w:type="spellEnd"/>
      <w:r w:rsidRPr="002F6D8E">
        <w:rPr>
          <w:bCs/>
        </w:rPr>
        <w:t xml:space="preserve"> связи с курсом химии, географии;</w:t>
      </w:r>
    </w:p>
    <w:p w:rsidR="002F6D8E" w:rsidRPr="002F6D8E" w:rsidRDefault="002F6D8E" w:rsidP="002F6D8E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jc w:val="both"/>
        <w:rPr>
          <w:bCs/>
        </w:rPr>
      </w:pPr>
      <w:r w:rsidRPr="002F6D8E">
        <w:rPr>
          <w:bCs/>
        </w:rPr>
        <w:t>умение оценивать последствия деятельности человека в природе;</w:t>
      </w:r>
    </w:p>
    <w:p w:rsidR="00621EC0" w:rsidRPr="002F6D8E" w:rsidRDefault="002F6D8E" w:rsidP="002F6D8E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jc w:val="both"/>
        <w:rPr>
          <w:bCs/>
        </w:rPr>
      </w:pPr>
      <w:r w:rsidRPr="002F6D8E">
        <w:rPr>
          <w:bCs/>
        </w:rPr>
        <w:t>умение выделять общее и главное для характеристики процессов и явлений.</w:t>
      </w:r>
    </w:p>
    <w:p w:rsidR="00621EC0" w:rsidRDefault="00621EC0" w:rsidP="003E6598">
      <w:pPr>
        <w:autoSpaceDE w:val="0"/>
        <w:autoSpaceDN w:val="0"/>
        <w:adjustRightInd w:val="0"/>
        <w:spacing w:line="360" w:lineRule="auto"/>
        <w:ind w:left="567"/>
        <w:jc w:val="both"/>
        <w:rPr>
          <w:b/>
          <w:bCs/>
        </w:rPr>
      </w:pPr>
    </w:p>
    <w:p w:rsidR="00EB1C85" w:rsidRPr="00F33EB7" w:rsidRDefault="00F33EB7" w:rsidP="00EB1C85">
      <w:pPr>
        <w:autoSpaceDE w:val="0"/>
        <w:autoSpaceDN w:val="0"/>
        <w:adjustRightInd w:val="0"/>
        <w:spacing w:line="360" w:lineRule="auto"/>
        <w:ind w:firstLine="567"/>
        <w:jc w:val="center"/>
        <w:rPr>
          <w:b/>
          <w:bCs/>
        </w:rPr>
      </w:pPr>
      <w:r>
        <w:rPr>
          <w:b/>
          <w:bCs/>
        </w:rPr>
        <w:t xml:space="preserve">3.2. </w:t>
      </w:r>
      <w:r w:rsidR="00EB1C85" w:rsidRPr="00F33EB7">
        <w:rPr>
          <w:b/>
          <w:bCs/>
        </w:rPr>
        <w:t>Принципы составления олимпиадных заданий и формирования комплектов олимпиадных заданий для муниципального этапа</w:t>
      </w:r>
    </w:p>
    <w:p w:rsidR="00182C6D" w:rsidRDefault="00182C6D" w:rsidP="00182C6D">
      <w:pPr>
        <w:autoSpaceDE w:val="0"/>
        <w:autoSpaceDN w:val="0"/>
        <w:adjustRightInd w:val="0"/>
        <w:spacing w:line="360" w:lineRule="auto"/>
        <w:ind w:firstLine="567"/>
        <w:jc w:val="both"/>
        <w:rPr>
          <w:sz w:val="23"/>
          <w:szCs w:val="23"/>
        </w:rPr>
      </w:pPr>
      <w:r w:rsidRPr="00182C6D">
        <w:rPr>
          <w:bCs/>
        </w:rPr>
        <w:t xml:space="preserve">Отбор содержания конкурсных заданий олимпиады всегда осуществляется с учетом анализа результатов олимпиады предыдущего года. Затем определяется объем теоретических и практических знаний, которыми должны владеть участники. Для этого используются программно-методические материалы, в которых раскрывается обязательное базовое содержание образовательной области и требования к уровню подготовки выпускников основной и средней школы по биологии. </w:t>
      </w:r>
    </w:p>
    <w:p w:rsidR="00BA7EFE" w:rsidRPr="001A2510" w:rsidRDefault="00BA7EFE" w:rsidP="00182C6D">
      <w:pPr>
        <w:autoSpaceDE w:val="0"/>
        <w:autoSpaceDN w:val="0"/>
        <w:adjustRightInd w:val="0"/>
        <w:spacing w:line="360" w:lineRule="auto"/>
        <w:ind w:firstLine="567"/>
        <w:jc w:val="both"/>
        <w:rPr>
          <w:bCs/>
        </w:rPr>
      </w:pPr>
      <w:r w:rsidRPr="001A2510">
        <w:t xml:space="preserve">Председатель методической комиссии раздает поручения по разработке заданий специалистам методической комиссии и назначает сроки выполнения этого поручения. После этого осуществляется внутреннее (специалистами предметно-методической комиссии) рецензирование разработанных заданий, после которого они дорабатываются авторами. При необходимости председатель предметно-методической комиссии отдает </w:t>
      </w:r>
      <w:r w:rsidRPr="001A2510">
        <w:lastRenderedPageBreak/>
        <w:t>все задания или их часть на внешнюю рецензию, независимым специалистам, не связанным с олимпиадой, замечания и предложения которых на очередном заседании комиссии рассматриваются.</w:t>
      </w:r>
    </w:p>
    <w:p w:rsidR="00BA7EFE" w:rsidRDefault="00182C6D" w:rsidP="00182C6D">
      <w:pPr>
        <w:autoSpaceDE w:val="0"/>
        <w:autoSpaceDN w:val="0"/>
        <w:adjustRightInd w:val="0"/>
        <w:spacing w:line="360" w:lineRule="auto"/>
        <w:ind w:firstLine="567"/>
        <w:jc w:val="both"/>
        <w:rPr>
          <w:bCs/>
        </w:rPr>
      </w:pPr>
      <w:r w:rsidRPr="00182C6D">
        <w:rPr>
          <w:bCs/>
        </w:rPr>
        <w:t xml:space="preserve">Для каждой новой олимпиады разрабатываются оригинальные, новые по содержанию задания. В число конкурсных заданий также включают отдельные задания регионального этапа олимпиады предыдущего года. </w:t>
      </w:r>
    </w:p>
    <w:p w:rsidR="00182C6D" w:rsidRPr="00182C6D" w:rsidRDefault="00BA7EFE" w:rsidP="00182C6D">
      <w:pPr>
        <w:autoSpaceDE w:val="0"/>
        <w:autoSpaceDN w:val="0"/>
        <w:adjustRightInd w:val="0"/>
        <w:spacing w:line="360" w:lineRule="auto"/>
        <w:ind w:firstLine="567"/>
        <w:jc w:val="both"/>
        <w:rPr>
          <w:bCs/>
        </w:rPr>
      </w:pPr>
      <w:r>
        <w:rPr>
          <w:bCs/>
        </w:rPr>
        <w:t>О</w:t>
      </w:r>
      <w:r w:rsidR="00182C6D" w:rsidRPr="00182C6D">
        <w:rPr>
          <w:bCs/>
        </w:rPr>
        <w:t xml:space="preserve">сновные требования к заданиям для проведения муниципального этапа </w:t>
      </w:r>
      <w:r>
        <w:rPr>
          <w:bCs/>
        </w:rPr>
        <w:t>Олимпиады</w:t>
      </w:r>
      <w:r w:rsidR="00182C6D" w:rsidRPr="00182C6D">
        <w:rPr>
          <w:bCs/>
        </w:rPr>
        <w:t>:</w:t>
      </w:r>
    </w:p>
    <w:p w:rsidR="00182C6D" w:rsidRPr="00182C6D" w:rsidRDefault="00182C6D" w:rsidP="00182C6D">
      <w:pPr>
        <w:autoSpaceDE w:val="0"/>
        <w:autoSpaceDN w:val="0"/>
        <w:adjustRightInd w:val="0"/>
        <w:spacing w:line="360" w:lineRule="auto"/>
        <w:ind w:left="567"/>
        <w:jc w:val="both"/>
        <w:rPr>
          <w:bCs/>
        </w:rPr>
      </w:pPr>
      <w:r w:rsidRPr="00182C6D">
        <w:rPr>
          <w:bCs/>
        </w:rPr>
        <w:t>– задания необходимо готовить в тестовой форме закрытого типа, что повышает объективность оценивания конкурсантов и позволяет охватить больший объем контролируемых элементов знаний;</w:t>
      </w:r>
    </w:p>
    <w:p w:rsidR="00182C6D" w:rsidRPr="00182C6D" w:rsidRDefault="00182C6D" w:rsidP="00182C6D">
      <w:pPr>
        <w:autoSpaceDE w:val="0"/>
        <w:autoSpaceDN w:val="0"/>
        <w:adjustRightInd w:val="0"/>
        <w:spacing w:line="360" w:lineRule="auto"/>
        <w:ind w:left="567"/>
        <w:jc w:val="both"/>
        <w:rPr>
          <w:bCs/>
        </w:rPr>
      </w:pPr>
      <w:r w:rsidRPr="00182C6D">
        <w:rPr>
          <w:bCs/>
        </w:rPr>
        <w:t>– задания следует ориентировать на уровень теоретических знаний, установленный программно-методическими материалами и требования к уровню подготовки выпускников основной и средней школы по биологии;</w:t>
      </w:r>
    </w:p>
    <w:p w:rsidR="00182C6D" w:rsidRPr="00182C6D" w:rsidRDefault="00182C6D" w:rsidP="00182C6D">
      <w:pPr>
        <w:autoSpaceDE w:val="0"/>
        <w:autoSpaceDN w:val="0"/>
        <w:adjustRightInd w:val="0"/>
        <w:spacing w:line="360" w:lineRule="auto"/>
        <w:ind w:left="567"/>
        <w:jc w:val="both"/>
        <w:rPr>
          <w:bCs/>
        </w:rPr>
      </w:pPr>
      <w:r w:rsidRPr="00182C6D">
        <w:rPr>
          <w:bCs/>
        </w:rPr>
        <w:t>– форма заданий должна быть такой, чтобы на решение каждого участник тратил минимальное время;</w:t>
      </w:r>
    </w:p>
    <w:p w:rsidR="00182C6D" w:rsidRPr="00182C6D" w:rsidRDefault="00182C6D" w:rsidP="00182C6D">
      <w:pPr>
        <w:autoSpaceDE w:val="0"/>
        <w:autoSpaceDN w:val="0"/>
        <w:adjustRightInd w:val="0"/>
        <w:spacing w:line="360" w:lineRule="auto"/>
        <w:ind w:left="567"/>
        <w:jc w:val="both"/>
        <w:rPr>
          <w:bCs/>
        </w:rPr>
      </w:pPr>
      <w:r w:rsidRPr="00182C6D">
        <w:rPr>
          <w:bCs/>
        </w:rPr>
        <w:t>– задания должны быть написаны понятно, доходчиво и лаконично и иметь однозначные решения (ответы);</w:t>
      </w:r>
    </w:p>
    <w:p w:rsidR="0059331B" w:rsidRDefault="00182C6D" w:rsidP="00182C6D">
      <w:pPr>
        <w:autoSpaceDE w:val="0"/>
        <w:autoSpaceDN w:val="0"/>
        <w:adjustRightInd w:val="0"/>
        <w:spacing w:line="360" w:lineRule="auto"/>
        <w:ind w:left="567"/>
        <w:jc w:val="both"/>
        <w:rPr>
          <w:bCs/>
        </w:rPr>
      </w:pPr>
      <w:r w:rsidRPr="00182C6D">
        <w:rPr>
          <w:bCs/>
        </w:rPr>
        <w:t>– в закрытых тестовых заданиях для маскировки верного ответа должны быть использованы только реально существующие термины, понятия и формулировки, составляющие предметную область «Биология»;</w:t>
      </w:r>
    </w:p>
    <w:p w:rsidR="00182C6D" w:rsidRPr="00182C6D" w:rsidRDefault="00182C6D" w:rsidP="00182C6D">
      <w:pPr>
        <w:autoSpaceDE w:val="0"/>
        <w:autoSpaceDN w:val="0"/>
        <w:adjustRightInd w:val="0"/>
        <w:spacing w:line="360" w:lineRule="auto"/>
        <w:ind w:left="567"/>
        <w:jc w:val="both"/>
        <w:rPr>
          <w:bCs/>
        </w:rPr>
      </w:pPr>
      <w:r w:rsidRPr="00182C6D">
        <w:rPr>
          <w:bCs/>
        </w:rPr>
        <w:t>– задания следует разнообразить по форме и содержанию, однако задания в блоке желательно группировать по типам (</w:t>
      </w:r>
      <w:proofErr w:type="gramStart"/>
      <w:r w:rsidRPr="00182C6D">
        <w:rPr>
          <w:bCs/>
        </w:rPr>
        <w:t>см</w:t>
      </w:r>
      <w:proofErr w:type="gramEnd"/>
      <w:r w:rsidRPr="00182C6D">
        <w:rPr>
          <w:bCs/>
        </w:rPr>
        <w:t>. образцы заданий);</w:t>
      </w:r>
    </w:p>
    <w:p w:rsidR="00182C6D" w:rsidRPr="00182C6D" w:rsidRDefault="00182C6D" w:rsidP="00182C6D">
      <w:pPr>
        <w:autoSpaceDE w:val="0"/>
        <w:autoSpaceDN w:val="0"/>
        <w:adjustRightInd w:val="0"/>
        <w:spacing w:line="360" w:lineRule="auto"/>
        <w:ind w:left="567"/>
        <w:jc w:val="both"/>
        <w:rPr>
          <w:bCs/>
        </w:rPr>
      </w:pPr>
      <w:r w:rsidRPr="00182C6D">
        <w:rPr>
          <w:bCs/>
        </w:rPr>
        <w:t>– в заданиях следует использовать фактический материал местного, регионального, национального и глобального уровней.</w:t>
      </w:r>
    </w:p>
    <w:p w:rsidR="00C87FEA" w:rsidRPr="000E7D57" w:rsidRDefault="00C87FEA" w:rsidP="00C87FEA">
      <w:pPr>
        <w:autoSpaceDE w:val="0"/>
        <w:autoSpaceDN w:val="0"/>
        <w:adjustRightInd w:val="0"/>
        <w:spacing w:line="360" w:lineRule="auto"/>
        <w:ind w:firstLine="567"/>
        <w:jc w:val="both"/>
      </w:pPr>
      <w:r w:rsidRPr="000E7D57">
        <w:t xml:space="preserve">Тестовый контроль позволяет быстро проверить уровень знаний учащихся, выявить материал, который был плохо ими усвоен, т. е. дает учителю возможность оперативно установить обратную связь и при необходимости не только оценить работу учащихся, но и внести коррективы в методику изучения учебного материала. Использование тестовых заданий для соревнований имеет известные преимущества, главным из которых является возможность за относительно короткий временной интервал проверить теоретические знания участников Олимпиады. </w:t>
      </w:r>
    </w:p>
    <w:p w:rsidR="00C87FEA" w:rsidRPr="000E7D57" w:rsidRDefault="00C87FEA" w:rsidP="00C87FEA">
      <w:pPr>
        <w:autoSpaceDE w:val="0"/>
        <w:autoSpaceDN w:val="0"/>
        <w:adjustRightInd w:val="0"/>
        <w:spacing w:line="360" w:lineRule="auto"/>
        <w:ind w:firstLine="567"/>
        <w:jc w:val="both"/>
      </w:pPr>
      <w:r w:rsidRPr="000E7D57">
        <w:t xml:space="preserve">Многие учителя считают, что тестовый контроль недостаточно объективен, так как существует вероятность угадывания учеником правильного ответа. Действительно, ученик может угадать правильный ответ в тесте, но вероятность угадывания можно свести </w:t>
      </w:r>
      <w:r w:rsidRPr="000E7D57">
        <w:lastRenderedPageBreak/>
        <w:t>к минимуму, если тестовые задания будут корректно составлены (</w:t>
      </w:r>
      <w:proofErr w:type="gramStart"/>
      <w:r w:rsidRPr="000E7D57">
        <w:t>см</w:t>
      </w:r>
      <w:proofErr w:type="gramEnd"/>
      <w:r w:rsidRPr="000E7D57">
        <w:t xml:space="preserve">. образцы заданий). Во-первых, важно, чтобы в тесте было как минимум четыре варианта ответов. В этом случае вероятность угадывания будет составлять не более 25% и, следовательно, с каждым новым тестом процент вероятности угадывания будет уменьшаться. Во-вторых, вопрос теста должен быть четко сформулирован и предусматривал однозначный и конкретный ответ. В-третьих, все варианты ответов должны быть сформулированы в одном стиле, были корректными и правдоподобными по содержанию. </w:t>
      </w:r>
    </w:p>
    <w:p w:rsidR="00C87FEA" w:rsidRPr="000E7D57" w:rsidRDefault="00C87FEA" w:rsidP="00C87FEA">
      <w:pPr>
        <w:autoSpaceDE w:val="0"/>
        <w:autoSpaceDN w:val="0"/>
        <w:adjustRightInd w:val="0"/>
        <w:spacing w:line="360" w:lineRule="auto"/>
        <w:ind w:firstLine="567"/>
        <w:jc w:val="both"/>
      </w:pPr>
      <w:r w:rsidRPr="000E7D57">
        <w:t xml:space="preserve">В процессе подготовки теоретических заданий члены методической комиссии должны учитывать специфику учебно-познавательной деятельности участников олимпиады, которую им надо осуществить в процессе поиска верных ответов на поставленные вопросы. </w:t>
      </w:r>
    </w:p>
    <w:p w:rsidR="00C87FEA" w:rsidRPr="000E7D57" w:rsidRDefault="00C87FEA" w:rsidP="00C87FEA">
      <w:pPr>
        <w:autoSpaceDE w:val="0"/>
        <w:autoSpaceDN w:val="0"/>
        <w:adjustRightInd w:val="0"/>
        <w:spacing w:line="360" w:lineRule="auto"/>
        <w:ind w:firstLine="567"/>
        <w:jc w:val="both"/>
      </w:pPr>
      <w:r w:rsidRPr="000E7D57">
        <w:t xml:space="preserve">Например, при выборе одного ответа из нескольких, участнику сначала следует: </w:t>
      </w:r>
    </w:p>
    <w:p w:rsidR="00C87FEA" w:rsidRPr="000E7D57" w:rsidRDefault="00C87FEA" w:rsidP="00C87FEA">
      <w:pPr>
        <w:pStyle w:val="Default"/>
        <w:numPr>
          <w:ilvl w:val="0"/>
          <w:numId w:val="4"/>
        </w:numPr>
        <w:spacing w:after="184"/>
        <w:rPr>
          <w:color w:val="auto"/>
        </w:rPr>
      </w:pPr>
      <w:r w:rsidRPr="000E7D57">
        <w:rPr>
          <w:color w:val="auto"/>
        </w:rPr>
        <w:t xml:space="preserve">внимательно (пословно) прочитать вопрос; </w:t>
      </w:r>
    </w:p>
    <w:p w:rsidR="00C87FEA" w:rsidRPr="000E7D57" w:rsidRDefault="00C87FEA" w:rsidP="00C87FEA">
      <w:pPr>
        <w:pStyle w:val="Default"/>
        <w:numPr>
          <w:ilvl w:val="0"/>
          <w:numId w:val="4"/>
        </w:numPr>
        <w:spacing w:after="184"/>
        <w:rPr>
          <w:color w:val="auto"/>
        </w:rPr>
      </w:pPr>
      <w:r w:rsidRPr="000E7D57">
        <w:rPr>
          <w:color w:val="auto"/>
        </w:rPr>
        <w:t xml:space="preserve">определить тематику содержания задания; </w:t>
      </w:r>
    </w:p>
    <w:p w:rsidR="00C87FEA" w:rsidRPr="000E7D57" w:rsidRDefault="00C87FEA" w:rsidP="00670C02">
      <w:pPr>
        <w:pStyle w:val="Default"/>
        <w:numPr>
          <w:ilvl w:val="0"/>
          <w:numId w:val="4"/>
        </w:numPr>
        <w:spacing w:after="184" w:line="360" w:lineRule="auto"/>
        <w:rPr>
          <w:color w:val="auto"/>
        </w:rPr>
      </w:pPr>
      <w:r w:rsidRPr="000E7D57">
        <w:rPr>
          <w:color w:val="auto"/>
        </w:rPr>
        <w:t xml:space="preserve">классифицировать вопрос по характеру знаний (терминология, функции, принципы взаимодействия; общность строения или процесса в различных структурах и т.п.); </w:t>
      </w:r>
    </w:p>
    <w:p w:rsidR="00C87FEA" w:rsidRPr="000E7D57" w:rsidRDefault="00C87FEA" w:rsidP="00C87FEA">
      <w:pPr>
        <w:pStyle w:val="Default"/>
        <w:numPr>
          <w:ilvl w:val="0"/>
          <w:numId w:val="4"/>
        </w:numPr>
        <w:spacing w:after="184"/>
        <w:rPr>
          <w:color w:val="auto"/>
        </w:rPr>
      </w:pPr>
      <w:r w:rsidRPr="000E7D57">
        <w:rPr>
          <w:color w:val="auto"/>
        </w:rPr>
        <w:t xml:space="preserve">отбросить ответы, имеющие логические или терминологические ошибки; </w:t>
      </w:r>
    </w:p>
    <w:p w:rsidR="00C87FEA" w:rsidRPr="000E7D57" w:rsidRDefault="00C87FEA" w:rsidP="00C87FEA">
      <w:pPr>
        <w:pStyle w:val="Default"/>
        <w:numPr>
          <w:ilvl w:val="0"/>
          <w:numId w:val="4"/>
        </w:numPr>
        <w:spacing w:after="184"/>
        <w:rPr>
          <w:color w:val="auto"/>
        </w:rPr>
      </w:pPr>
      <w:r w:rsidRPr="000E7D57">
        <w:rPr>
          <w:color w:val="auto"/>
        </w:rPr>
        <w:t xml:space="preserve">сравнить оставшиеся ответы между собой по правдоподобию; </w:t>
      </w:r>
    </w:p>
    <w:p w:rsidR="00C87FEA" w:rsidRPr="000E7D57" w:rsidRDefault="00C87FEA" w:rsidP="00C87FEA">
      <w:pPr>
        <w:pStyle w:val="Default"/>
        <w:numPr>
          <w:ilvl w:val="0"/>
          <w:numId w:val="4"/>
        </w:numPr>
        <w:spacing w:after="184"/>
        <w:rPr>
          <w:color w:val="auto"/>
        </w:rPr>
      </w:pPr>
      <w:r w:rsidRPr="000E7D57">
        <w:rPr>
          <w:color w:val="auto"/>
        </w:rPr>
        <w:t xml:space="preserve">выбрать ответ, наиболее точно отражающий суть объекта, процесса или явления; </w:t>
      </w:r>
    </w:p>
    <w:p w:rsidR="00C87FEA" w:rsidRPr="000E7D57" w:rsidRDefault="00C87FEA" w:rsidP="00C87FEA">
      <w:pPr>
        <w:pStyle w:val="Default"/>
        <w:numPr>
          <w:ilvl w:val="0"/>
          <w:numId w:val="4"/>
        </w:numPr>
        <w:rPr>
          <w:color w:val="auto"/>
        </w:rPr>
      </w:pPr>
      <w:r w:rsidRPr="000E7D57">
        <w:rPr>
          <w:color w:val="auto"/>
        </w:rPr>
        <w:t xml:space="preserve">попытаться понять механизмы, лежащие в основе получившегося утверждения. </w:t>
      </w:r>
    </w:p>
    <w:p w:rsidR="00C87FEA" w:rsidRPr="000E7D57" w:rsidRDefault="00C87FEA" w:rsidP="00C87FEA">
      <w:pPr>
        <w:pStyle w:val="Default"/>
        <w:rPr>
          <w:color w:val="auto"/>
        </w:rPr>
      </w:pPr>
    </w:p>
    <w:p w:rsidR="00C87FEA" w:rsidRPr="000E7D57" w:rsidRDefault="00C87FEA" w:rsidP="00C87FEA">
      <w:pPr>
        <w:autoSpaceDE w:val="0"/>
        <w:autoSpaceDN w:val="0"/>
        <w:adjustRightInd w:val="0"/>
        <w:spacing w:line="360" w:lineRule="auto"/>
        <w:ind w:firstLine="567"/>
        <w:jc w:val="both"/>
      </w:pPr>
      <w:r w:rsidRPr="000E7D57">
        <w:t xml:space="preserve">Во многих случаях незнание правильного ответа позволяет методом последовательного исключения заведомо ложных утверждений выбрать одно верное. При ответе на тестовые задания с несколькими верными ответами участникам, к указанным выше действиям, следует добавить необходимость перепроверки условий задания после выбора правильного на их взгляд ответа. </w:t>
      </w:r>
    </w:p>
    <w:p w:rsidR="00182C6D" w:rsidRPr="000E7D57" w:rsidRDefault="00182C6D" w:rsidP="00C87FEA">
      <w:pPr>
        <w:autoSpaceDE w:val="0"/>
        <w:autoSpaceDN w:val="0"/>
        <w:adjustRightInd w:val="0"/>
        <w:spacing w:line="360" w:lineRule="auto"/>
        <w:ind w:firstLine="567"/>
        <w:jc w:val="both"/>
        <w:rPr>
          <w:bCs/>
        </w:rPr>
      </w:pPr>
      <w:r w:rsidRPr="000E7D57">
        <w:rPr>
          <w:bCs/>
        </w:rPr>
        <w:t>После создания массива конкурсных заданий региональная предметно-методическая комиссия приступает к процедуре корректировки и уточнения критериев и показателей оценки их выполнения. Разработка заданий завершается их экспертизой. Оценка качества</w:t>
      </w:r>
      <w:r w:rsidRPr="000E7D57">
        <w:rPr>
          <w:b/>
          <w:bCs/>
        </w:rPr>
        <w:t xml:space="preserve"> </w:t>
      </w:r>
      <w:r w:rsidRPr="000E7D57">
        <w:rPr>
          <w:bCs/>
        </w:rPr>
        <w:t>конкурсных заданий должны быть проведена не менее</w:t>
      </w:r>
      <w:proofErr w:type="gramStart"/>
      <w:r w:rsidR="00670C02" w:rsidRPr="000E7D57">
        <w:rPr>
          <w:bCs/>
        </w:rPr>
        <w:t>,</w:t>
      </w:r>
      <w:proofErr w:type="gramEnd"/>
      <w:r w:rsidRPr="000E7D57">
        <w:rPr>
          <w:bCs/>
        </w:rPr>
        <w:t xml:space="preserve"> чем тремя специалистами. Итогом работы предметно-методической комиссии должно стать создание пакета методических материалов для проведения всероссийской олимпиады школьников по биологии в содержание, которого, входят:</w:t>
      </w:r>
    </w:p>
    <w:p w:rsidR="00182C6D" w:rsidRPr="000E7D57" w:rsidRDefault="00182C6D" w:rsidP="0059331B">
      <w:pPr>
        <w:autoSpaceDE w:val="0"/>
        <w:autoSpaceDN w:val="0"/>
        <w:adjustRightInd w:val="0"/>
        <w:spacing w:line="360" w:lineRule="auto"/>
        <w:ind w:firstLine="567"/>
        <w:jc w:val="both"/>
        <w:rPr>
          <w:bCs/>
        </w:rPr>
      </w:pPr>
      <w:r w:rsidRPr="000E7D57">
        <w:rPr>
          <w:bCs/>
        </w:rPr>
        <w:t>– комплекты заданий;</w:t>
      </w:r>
    </w:p>
    <w:p w:rsidR="00182C6D" w:rsidRPr="00182C6D" w:rsidRDefault="00182C6D" w:rsidP="0059331B">
      <w:pPr>
        <w:autoSpaceDE w:val="0"/>
        <w:autoSpaceDN w:val="0"/>
        <w:adjustRightInd w:val="0"/>
        <w:spacing w:line="360" w:lineRule="auto"/>
        <w:ind w:firstLine="567"/>
        <w:jc w:val="both"/>
        <w:rPr>
          <w:bCs/>
        </w:rPr>
      </w:pPr>
      <w:r w:rsidRPr="00182C6D">
        <w:rPr>
          <w:bCs/>
        </w:rPr>
        <w:lastRenderedPageBreak/>
        <w:t>– пустые бланки ответов на задания (матрицы);</w:t>
      </w:r>
    </w:p>
    <w:p w:rsidR="00182C6D" w:rsidRPr="00182C6D" w:rsidRDefault="00182C6D" w:rsidP="0059331B">
      <w:pPr>
        <w:autoSpaceDE w:val="0"/>
        <w:autoSpaceDN w:val="0"/>
        <w:adjustRightInd w:val="0"/>
        <w:spacing w:line="360" w:lineRule="auto"/>
        <w:ind w:firstLine="567"/>
        <w:jc w:val="both"/>
        <w:rPr>
          <w:bCs/>
        </w:rPr>
      </w:pPr>
      <w:r w:rsidRPr="00182C6D">
        <w:rPr>
          <w:bCs/>
        </w:rPr>
        <w:t>– ответы на задания.</w:t>
      </w:r>
    </w:p>
    <w:p w:rsidR="00621EC0" w:rsidRPr="00182C6D" w:rsidRDefault="00182C6D" w:rsidP="0059331B">
      <w:pPr>
        <w:autoSpaceDE w:val="0"/>
        <w:autoSpaceDN w:val="0"/>
        <w:adjustRightInd w:val="0"/>
        <w:spacing w:line="360" w:lineRule="auto"/>
        <w:ind w:firstLine="567"/>
        <w:jc w:val="both"/>
        <w:rPr>
          <w:bCs/>
        </w:rPr>
      </w:pPr>
      <w:r w:rsidRPr="00182C6D">
        <w:rPr>
          <w:bCs/>
        </w:rPr>
        <w:t>Примерное количество заданий для муниципального этапа, исходя из длительности тура в 3 астрономических часа (180 минут), представлено в таблице 2.</w:t>
      </w:r>
    </w:p>
    <w:p w:rsidR="004377E3" w:rsidRPr="0059331B" w:rsidRDefault="00852F13" w:rsidP="004377E3">
      <w:pPr>
        <w:autoSpaceDE w:val="0"/>
        <w:autoSpaceDN w:val="0"/>
        <w:adjustRightInd w:val="0"/>
        <w:spacing w:line="360" w:lineRule="auto"/>
        <w:ind w:firstLine="567"/>
        <w:jc w:val="both"/>
        <w:rPr>
          <w:bCs/>
        </w:rPr>
      </w:pPr>
      <w:r w:rsidRPr="00852F13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5.55pt;margin-top:.1pt;width:457.5pt;height:152.25pt;z-index:-251658752" wrapcoords="-35 0 -35 21387 21600 21387 21600 0 -35 0">
            <v:imagedata r:id="rId9" o:title=""/>
            <w10:wrap type="tight"/>
          </v:shape>
          <o:OLEObject Type="Embed" ProgID="Photoshop.Image.9" ShapeID="_x0000_s1026" DrawAspect="Content" ObjectID="_1633109821" r:id="rId10">
            <o:FieldCodes>\s</o:FieldCodes>
          </o:OLEObject>
        </w:pict>
      </w:r>
    </w:p>
    <w:p w:rsidR="00C87FEA" w:rsidRPr="005C5399" w:rsidRDefault="00111707" w:rsidP="00C87FEA">
      <w:pPr>
        <w:pStyle w:val="Default"/>
        <w:spacing w:line="360" w:lineRule="auto"/>
        <w:jc w:val="center"/>
      </w:pPr>
      <w:r>
        <w:rPr>
          <w:b/>
          <w:bCs/>
        </w:rPr>
        <w:t xml:space="preserve">3.3. </w:t>
      </w:r>
      <w:r w:rsidR="00C87FEA" w:rsidRPr="005C5399">
        <w:rPr>
          <w:b/>
          <w:bCs/>
        </w:rPr>
        <w:t>Методика оценивания выполнения олимпиадных заданий муниципального этапа</w:t>
      </w:r>
    </w:p>
    <w:p w:rsidR="00C87FEA" w:rsidRPr="005C5399" w:rsidRDefault="00C87FEA" w:rsidP="00C87FEA">
      <w:pPr>
        <w:autoSpaceDE w:val="0"/>
        <w:autoSpaceDN w:val="0"/>
        <w:adjustRightInd w:val="0"/>
        <w:spacing w:line="360" w:lineRule="auto"/>
        <w:ind w:firstLine="567"/>
        <w:jc w:val="both"/>
      </w:pPr>
      <w:r w:rsidRPr="005C5399">
        <w:t>За объективную проверку олимпиадных заданий, выполненных участниками олимпиады, отвечает жюри, которое принимает для оценивания закодированные (</w:t>
      </w:r>
      <w:proofErr w:type="gramStart"/>
      <w:r w:rsidRPr="005C5399">
        <w:t xml:space="preserve">обезличенные) </w:t>
      </w:r>
      <w:proofErr w:type="gramEnd"/>
      <w:r w:rsidRPr="005C5399">
        <w:t xml:space="preserve">олимпиадные работы участников олимпиады, оценивает выполненные олимпиадные задания в соответствии с утверждёнными критериями и методиками оценивания выполненных олимпиадных заданий, а также выполняет другие функции в соответствии с действующим Порядком проведения всероссийской олимпиады школьников. </w:t>
      </w:r>
    </w:p>
    <w:p w:rsidR="00C87FEA" w:rsidRPr="005C5399" w:rsidRDefault="00C87FEA" w:rsidP="00C87FEA">
      <w:pPr>
        <w:autoSpaceDE w:val="0"/>
        <w:autoSpaceDN w:val="0"/>
        <w:adjustRightInd w:val="0"/>
        <w:spacing w:line="360" w:lineRule="auto"/>
        <w:ind w:firstLine="567"/>
        <w:jc w:val="both"/>
      </w:pPr>
      <w:r w:rsidRPr="005C5399">
        <w:t xml:space="preserve">Критерии оценивания заданий муниципального этапа следующие. </w:t>
      </w:r>
    </w:p>
    <w:p w:rsidR="00C87FEA" w:rsidRPr="005C5399" w:rsidRDefault="00C87FEA" w:rsidP="00C87FEA">
      <w:pPr>
        <w:autoSpaceDE w:val="0"/>
        <w:autoSpaceDN w:val="0"/>
        <w:adjustRightInd w:val="0"/>
        <w:spacing w:line="360" w:lineRule="auto"/>
        <w:ind w:firstLine="567"/>
        <w:jc w:val="both"/>
      </w:pPr>
      <w:r w:rsidRPr="005C5399">
        <w:t xml:space="preserve">В тестовых заданиях частей I и III за каждый правильный ответ участник получает по 1 баллу. В тестовых заданиях части II за каждый правильный ответ участник получает по 2 балла. </w:t>
      </w:r>
    </w:p>
    <w:p w:rsidR="00C87FEA" w:rsidRPr="005C5399" w:rsidRDefault="00C87FEA" w:rsidP="00C87FEA">
      <w:pPr>
        <w:autoSpaceDE w:val="0"/>
        <w:autoSpaceDN w:val="0"/>
        <w:adjustRightInd w:val="0"/>
        <w:spacing w:line="360" w:lineRule="auto"/>
        <w:ind w:firstLine="567"/>
        <w:jc w:val="both"/>
      </w:pPr>
      <w:r w:rsidRPr="005C5399">
        <w:t xml:space="preserve">В тестовых заданиях части IV конкурсантам необходимо заполнить матрицы в соответствии с требованиями, описанными в условиях. Особенности оценивания описаны в тексте для каждого задания индивидуально. Основная цель введения таких заданий – ориентация участников Олимпиады на содержание заданий последующих этапов всероссийской олимпиады. </w:t>
      </w:r>
    </w:p>
    <w:p w:rsidR="00C87FEA" w:rsidRPr="005C5399" w:rsidRDefault="00C87FEA" w:rsidP="00C87FEA">
      <w:pPr>
        <w:autoSpaceDE w:val="0"/>
        <w:autoSpaceDN w:val="0"/>
        <w:adjustRightInd w:val="0"/>
        <w:spacing w:line="360" w:lineRule="auto"/>
        <w:ind w:firstLine="567"/>
        <w:jc w:val="both"/>
      </w:pPr>
      <w:r w:rsidRPr="005C5399">
        <w:t xml:space="preserve">По результатам проверки конкурсных работ по каждой параллели жюри выстраивается итоговый рейтинг конкурсантов, на основании которого определяются победители и призеры. </w:t>
      </w:r>
    </w:p>
    <w:p w:rsidR="00C87FEA" w:rsidRPr="005C5399" w:rsidRDefault="00C87FEA" w:rsidP="00C87FEA">
      <w:pPr>
        <w:pStyle w:val="Default"/>
        <w:spacing w:line="360" w:lineRule="auto"/>
        <w:ind w:firstLine="709"/>
        <w:jc w:val="center"/>
        <w:rPr>
          <w:b/>
          <w:bCs/>
        </w:rPr>
      </w:pPr>
    </w:p>
    <w:p w:rsidR="00C87FEA" w:rsidRPr="005C5399" w:rsidRDefault="00111707" w:rsidP="00C87FEA">
      <w:pPr>
        <w:pStyle w:val="Default"/>
        <w:spacing w:line="360" w:lineRule="auto"/>
        <w:ind w:firstLine="709"/>
        <w:jc w:val="center"/>
      </w:pPr>
      <w:r>
        <w:rPr>
          <w:b/>
          <w:bCs/>
        </w:rPr>
        <w:lastRenderedPageBreak/>
        <w:t xml:space="preserve">3.4. </w:t>
      </w:r>
      <w:r w:rsidR="00C87FEA" w:rsidRPr="005C5399">
        <w:rPr>
          <w:b/>
          <w:bCs/>
        </w:rPr>
        <w:t>Описание необходимого материально-технического обеспечения для выполнения олимпиадных заданий муниципального этапа олимпиады по биологии</w:t>
      </w:r>
    </w:p>
    <w:p w:rsidR="00C87FEA" w:rsidRPr="005C5399" w:rsidRDefault="00C87FEA" w:rsidP="00C87FEA">
      <w:pPr>
        <w:autoSpaceDE w:val="0"/>
        <w:autoSpaceDN w:val="0"/>
        <w:adjustRightInd w:val="0"/>
        <w:spacing w:line="360" w:lineRule="auto"/>
        <w:ind w:firstLine="567"/>
        <w:jc w:val="both"/>
      </w:pPr>
      <w:r w:rsidRPr="005C5399">
        <w:t xml:space="preserve">Для проведения олимпиады на муниципальном этапе необходимы аудитории (школьные классы), в которых можно было бы </w:t>
      </w:r>
      <w:proofErr w:type="gramStart"/>
      <w:r w:rsidRPr="005C5399">
        <w:t>разместить</w:t>
      </w:r>
      <w:proofErr w:type="gramEnd"/>
      <w:r w:rsidRPr="005C5399">
        <w:t xml:space="preserve"> ожидаемое количество участников. Для каждой параллели готовиться отдельная аудитория (класс). Для нормальной работы участников в помещениях необходимо обеспечивать комфортные условия: тишину, чистоту, свежий воздух, достаточную освещенность рабочих мест. В целях обеспечения безопасности участников во время проведения конкурсных мероприятий должен быть организован пункт скорой медицинской помощи, оборудованный соответствующими средствами ее оказания. </w:t>
      </w:r>
    </w:p>
    <w:p w:rsidR="00C87FEA" w:rsidRPr="005C5399" w:rsidRDefault="00C87FEA" w:rsidP="00C87FEA">
      <w:pPr>
        <w:autoSpaceDE w:val="0"/>
        <w:autoSpaceDN w:val="0"/>
        <w:adjustRightInd w:val="0"/>
        <w:spacing w:line="360" w:lineRule="auto"/>
        <w:ind w:firstLine="567"/>
        <w:jc w:val="both"/>
      </w:pPr>
      <w:proofErr w:type="gramStart"/>
      <w:r w:rsidRPr="005C5399">
        <w:t>Для работы жюри необходимо подготовить помещение, оснащенное техническими средствами и канцелярскими принадлежностями: компьютер, принтер, копир, 4-5 пачек бумаги, ручки (красные из расчета на каждого члена жюри + 20% сверху), карандаши</w:t>
      </w:r>
      <w:r w:rsidR="00A41878" w:rsidRPr="005C5399">
        <w:t xml:space="preserve"> </w:t>
      </w:r>
      <w:r w:rsidRPr="005C5399">
        <w:t xml:space="preserve">простые (из расчета на каждого члена жюри + 20% сверху), ножницы, </w:t>
      </w:r>
      <w:proofErr w:type="spellStart"/>
      <w:r w:rsidRPr="005C5399">
        <w:t>степлер</w:t>
      </w:r>
      <w:proofErr w:type="spellEnd"/>
      <w:r w:rsidRPr="005C5399">
        <w:t xml:space="preserve"> и скрепки к нему (10 упаковок), </w:t>
      </w:r>
      <w:proofErr w:type="spellStart"/>
      <w:r w:rsidRPr="005C5399">
        <w:t>антистеплер</w:t>
      </w:r>
      <w:proofErr w:type="spellEnd"/>
      <w:r w:rsidRPr="005C5399">
        <w:t>, клеящий карандаш, широкий скотч.</w:t>
      </w:r>
      <w:proofErr w:type="gramEnd"/>
      <w:r w:rsidRPr="005C5399">
        <w:t xml:space="preserve"> Для своевременного информирования участников оргкомитету необходимо предусмотреть организацию работы </w:t>
      </w:r>
      <w:proofErr w:type="spellStart"/>
      <w:r w:rsidRPr="005C5399">
        <w:t>ИНТЕРНЕТ-сайта</w:t>
      </w:r>
      <w:proofErr w:type="spellEnd"/>
      <w:r w:rsidRPr="005C5399">
        <w:t xml:space="preserve">. </w:t>
      </w:r>
    </w:p>
    <w:p w:rsidR="00C87FEA" w:rsidRPr="005C5399" w:rsidRDefault="00C87FEA" w:rsidP="00C87FEA">
      <w:pPr>
        <w:autoSpaceDE w:val="0"/>
        <w:autoSpaceDN w:val="0"/>
        <w:adjustRightInd w:val="0"/>
        <w:spacing w:line="360" w:lineRule="auto"/>
        <w:ind w:firstLine="567"/>
        <w:jc w:val="both"/>
      </w:pPr>
      <w:r w:rsidRPr="005C5399">
        <w:t xml:space="preserve">Для каждого участника олимпиады должно быть предоставлено отдельное рабочее место, оборудованное в соответствии с требованиями к проведению соответствующего этапа олимпиады по каждому общеобразовательному предмету. Все рабочие места участников олимпиады должны обеспечивать участникам олимпиады равные условия и соответствовать действующим на момент проведения олимпиады санитарно-эпидемиологическим правилам и нормам. План рассадки участников муниципального этапа готовит оргкомитет, исключая возможность того, чтобы рядом оказались участники из одного образовательного учреждения. Списки участников олимпиады передаются жюри. </w:t>
      </w:r>
    </w:p>
    <w:p w:rsidR="00C87FEA" w:rsidRPr="005C5399" w:rsidRDefault="00C87FEA" w:rsidP="00C87FEA">
      <w:pPr>
        <w:autoSpaceDE w:val="0"/>
        <w:autoSpaceDN w:val="0"/>
        <w:adjustRightInd w:val="0"/>
        <w:spacing w:line="360" w:lineRule="auto"/>
        <w:ind w:firstLine="567"/>
        <w:jc w:val="both"/>
      </w:pPr>
      <w:r w:rsidRPr="005C5399">
        <w:t>Каждый участник получает комплект заданий и лист (матрицу) ответов. После завершения работы комплект заданий участник может забрать, а лист ответа должен быть подписан и сдан для проверки. Рекомендуется предоставить участникам Олимпиады черновик (1 лист формата А</w:t>
      </w:r>
      <w:proofErr w:type="gramStart"/>
      <w:r w:rsidRPr="005C5399">
        <w:t>4</w:t>
      </w:r>
      <w:proofErr w:type="gramEnd"/>
      <w:r w:rsidRPr="005C5399">
        <w:t>).</w:t>
      </w:r>
    </w:p>
    <w:p w:rsidR="00EB1C85" w:rsidRDefault="00EB1C85" w:rsidP="00EB1C85">
      <w:pPr>
        <w:pStyle w:val="Default"/>
        <w:spacing w:line="360" w:lineRule="auto"/>
        <w:ind w:firstLine="709"/>
        <w:jc w:val="center"/>
        <w:rPr>
          <w:b/>
          <w:bCs/>
        </w:rPr>
      </w:pPr>
    </w:p>
    <w:p w:rsidR="00111707" w:rsidRDefault="00111707" w:rsidP="00EB1C85">
      <w:pPr>
        <w:pStyle w:val="Default"/>
        <w:spacing w:line="360" w:lineRule="auto"/>
        <w:ind w:firstLine="709"/>
        <w:jc w:val="center"/>
        <w:rPr>
          <w:b/>
          <w:bCs/>
        </w:rPr>
      </w:pPr>
    </w:p>
    <w:p w:rsidR="00111707" w:rsidRDefault="00111707" w:rsidP="00EB1C85">
      <w:pPr>
        <w:pStyle w:val="Default"/>
        <w:spacing w:line="360" w:lineRule="auto"/>
        <w:ind w:firstLine="709"/>
        <w:jc w:val="center"/>
        <w:rPr>
          <w:b/>
          <w:bCs/>
        </w:rPr>
      </w:pPr>
    </w:p>
    <w:p w:rsidR="00111707" w:rsidRPr="005C5399" w:rsidRDefault="00111707" w:rsidP="00EB1C85">
      <w:pPr>
        <w:pStyle w:val="Default"/>
        <w:spacing w:line="360" w:lineRule="auto"/>
        <w:ind w:firstLine="709"/>
        <w:jc w:val="center"/>
        <w:rPr>
          <w:b/>
          <w:bCs/>
        </w:rPr>
      </w:pPr>
    </w:p>
    <w:p w:rsidR="00EB1C85" w:rsidRPr="005C5399" w:rsidRDefault="00111707" w:rsidP="00EB1C85">
      <w:pPr>
        <w:pStyle w:val="Default"/>
        <w:spacing w:line="360" w:lineRule="auto"/>
        <w:ind w:firstLine="709"/>
        <w:jc w:val="center"/>
        <w:rPr>
          <w:b/>
          <w:bCs/>
        </w:rPr>
      </w:pPr>
      <w:r>
        <w:rPr>
          <w:b/>
          <w:bCs/>
        </w:rPr>
        <w:lastRenderedPageBreak/>
        <w:t xml:space="preserve">3.5. </w:t>
      </w:r>
      <w:r w:rsidR="00EB1C85" w:rsidRPr="005C5399">
        <w:rPr>
          <w:b/>
          <w:bCs/>
        </w:rPr>
        <w:t>Перечень справочных материалов, сре</w:t>
      </w:r>
      <w:proofErr w:type="gramStart"/>
      <w:r w:rsidR="00EB1C85" w:rsidRPr="005C5399">
        <w:rPr>
          <w:b/>
          <w:bCs/>
        </w:rPr>
        <w:t>дств св</w:t>
      </w:r>
      <w:proofErr w:type="gramEnd"/>
      <w:r w:rsidR="00EB1C85" w:rsidRPr="005C5399">
        <w:rPr>
          <w:b/>
          <w:bCs/>
        </w:rPr>
        <w:t xml:space="preserve">язи и электронно-вычислительной техники, разрешенных к использованию во время проведения муниципального этапа олимпиады по биологии </w:t>
      </w:r>
    </w:p>
    <w:p w:rsidR="00EB1C85" w:rsidRPr="005C5399" w:rsidRDefault="00EB1C85" w:rsidP="00EB1C85">
      <w:pPr>
        <w:autoSpaceDE w:val="0"/>
        <w:autoSpaceDN w:val="0"/>
        <w:adjustRightInd w:val="0"/>
        <w:spacing w:line="360" w:lineRule="auto"/>
        <w:ind w:firstLine="567"/>
        <w:jc w:val="both"/>
      </w:pPr>
      <w:r w:rsidRPr="005C5399">
        <w:t xml:space="preserve">Во время проведения олимпиады участники олимпиады должны соблюдать действующий Порядок и требования, утверждённые организатором соответствующего этапа олимпиады, должны следовать указаниям представителей организатора олимпиады, не вправе общаться друг с другом, свободно перемещаться по аудитории. </w:t>
      </w:r>
    </w:p>
    <w:p w:rsidR="00EB1C85" w:rsidRPr="005C5399" w:rsidRDefault="00EB1C85" w:rsidP="00EB1C85">
      <w:pPr>
        <w:autoSpaceDE w:val="0"/>
        <w:autoSpaceDN w:val="0"/>
        <w:adjustRightInd w:val="0"/>
        <w:spacing w:line="360" w:lineRule="auto"/>
        <w:ind w:firstLine="567"/>
        <w:jc w:val="both"/>
      </w:pPr>
      <w:r w:rsidRPr="005C5399">
        <w:t xml:space="preserve">Участники могут взять в аудиторию только ручку (синего или черного цвета), прохладительные напитки в прозрачной упаковке, шоколад. Все остальное должно быть сложено в специально отведенном для вещей месте. В аудиторию не разрешается брать справочные материалы, средства сотовой связи, фото- и видео аппаратуру. </w:t>
      </w:r>
    </w:p>
    <w:p w:rsidR="00EB1C85" w:rsidRPr="005C5399" w:rsidRDefault="00EB1C85" w:rsidP="00EB1C85">
      <w:pPr>
        <w:autoSpaceDE w:val="0"/>
        <w:autoSpaceDN w:val="0"/>
        <w:adjustRightInd w:val="0"/>
        <w:spacing w:line="360" w:lineRule="auto"/>
        <w:ind w:firstLine="567"/>
        <w:jc w:val="both"/>
      </w:pPr>
      <w:r w:rsidRPr="005C5399">
        <w:t xml:space="preserve">Во время выполнения заданий участник может выходить из аудитории только в сопровождении дежурного, при этом его работа остается в аудитории. Время ухода и возвращения учащегося должно быть записано на оборотной стороне листа ответов. </w:t>
      </w:r>
    </w:p>
    <w:p w:rsidR="008A7646" w:rsidRPr="005C5399" w:rsidRDefault="00EB1C85" w:rsidP="00EB1C85">
      <w:pPr>
        <w:autoSpaceDE w:val="0"/>
        <w:autoSpaceDN w:val="0"/>
        <w:adjustRightInd w:val="0"/>
        <w:spacing w:line="360" w:lineRule="auto"/>
        <w:ind w:firstLine="567"/>
        <w:jc w:val="both"/>
      </w:pPr>
      <w:r w:rsidRPr="005C5399">
        <w:t>В случае если участником будут допущены нарушения, организаторы олимпиады вправе удалить данного участника олимпиады из аудитории, составив акт об удалении участника олимпиады. Участники олимпиады, которые были удалены, лишаются права дальнейшего участия в олимпиаде по данному общеобразовательному предмету в текущем году.</w:t>
      </w:r>
    </w:p>
    <w:p w:rsidR="007551D0" w:rsidRPr="005C5399" w:rsidRDefault="007551D0" w:rsidP="00EB1C85">
      <w:pPr>
        <w:autoSpaceDE w:val="0"/>
        <w:autoSpaceDN w:val="0"/>
        <w:adjustRightInd w:val="0"/>
        <w:spacing w:line="360" w:lineRule="auto"/>
        <w:ind w:firstLine="567"/>
        <w:jc w:val="both"/>
      </w:pPr>
    </w:p>
    <w:p w:rsidR="007551D0" w:rsidRPr="005C5399" w:rsidRDefault="00111707" w:rsidP="007551D0">
      <w:pPr>
        <w:autoSpaceDE w:val="0"/>
        <w:autoSpaceDN w:val="0"/>
        <w:adjustRightInd w:val="0"/>
        <w:spacing w:line="360" w:lineRule="auto"/>
        <w:ind w:left="567"/>
        <w:jc w:val="center"/>
        <w:rPr>
          <w:b/>
          <w:bCs/>
        </w:rPr>
      </w:pPr>
      <w:r>
        <w:rPr>
          <w:b/>
          <w:bCs/>
        </w:rPr>
        <w:t xml:space="preserve">3.6. </w:t>
      </w:r>
      <w:r w:rsidR="007551D0" w:rsidRPr="005C5399">
        <w:rPr>
          <w:b/>
          <w:bCs/>
        </w:rPr>
        <w:t xml:space="preserve">Дополнительные рекомендации для проведения муниципального этапа Олимпиады по биологии </w:t>
      </w:r>
    </w:p>
    <w:p w:rsidR="007551D0" w:rsidRPr="005C5399" w:rsidRDefault="007551D0" w:rsidP="007551D0">
      <w:pPr>
        <w:autoSpaceDE w:val="0"/>
        <w:autoSpaceDN w:val="0"/>
        <w:adjustRightInd w:val="0"/>
        <w:spacing w:line="360" w:lineRule="auto"/>
        <w:ind w:firstLine="567"/>
        <w:jc w:val="both"/>
        <w:rPr>
          <w:bCs/>
        </w:rPr>
      </w:pPr>
      <w:r w:rsidRPr="005C5399">
        <w:rPr>
          <w:bCs/>
        </w:rPr>
        <w:t xml:space="preserve">Организаторам муниципального этапа олимпиады следует помнить, что его проведение должно быть направлено не только на выявление учащихся, лучше других владеющих предметными знаниями и умениями в области биологии. Его проведение должно стать праздником для всех участников. </w:t>
      </w:r>
    </w:p>
    <w:p w:rsidR="007551D0" w:rsidRPr="00392238" w:rsidRDefault="007551D0" w:rsidP="007551D0">
      <w:pPr>
        <w:autoSpaceDE w:val="0"/>
        <w:autoSpaceDN w:val="0"/>
        <w:adjustRightInd w:val="0"/>
        <w:spacing w:line="360" w:lineRule="auto"/>
        <w:ind w:firstLine="567"/>
        <w:jc w:val="both"/>
        <w:rPr>
          <w:bCs/>
        </w:rPr>
      </w:pPr>
      <w:r w:rsidRPr="005C5399">
        <w:rPr>
          <w:bCs/>
        </w:rPr>
        <w:t>Обращаем особое внимание на то, что на региональном и заключительном этапах биологической олимпиады является обязательным проведение практического тура. Это позволяет более объективно оценить знания участников олимпиады и выяв</w:t>
      </w:r>
      <w:r w:rsidRPr="00392238">
        <w:rPr>
          <w:bCs/>
        </w:rPr>
        <w:t xml:space="preserve">ить сильнейших. Поэтому мы рекомендуем провести индивидуальную подготовку членов вашей муниципальной команды на региональный этап олимпиады. На практическом туре регионального этапа учащиеся должны будут показать умения работать с микроскопом, давать морфологическое описание растения, готовить микропрепараты, определять беспозвоночных и позвоночных животных с помощью определителя, проводить </w:t>
      </w:r>
      <w:r w:rsidRPr="00392238">
        <w:rPr>
          <w:bCs/>
        </w:rPr>
        <w:lastRenderedPageBreak/>
        <w:t xml:space="preserve">простейшие экспериментальные исследования. Примерные задания представлены в рекомендованных </w:t>
      </w:r>
      <w:r>
        <w:rPr>
          <w:bCs/>
        </w:rPr>
        <w:t>ниже</w:t>
      </w:r>
      <w:r w:rsidRPr="00392238">
        <w:rPr>
          <w:bCs/>
        </w:rPr>
        <w:t xml:space="preserve"> источниках.</w:t>
      </w:r>
    </w:p>
    <w:p w:rsidR="00111707" w:rsidRPr="00111707" w:rsidRDefault="00111707" w:rsidP="00563DFE">
      <w:pPr>
        <w:autoSpaceDE w:val="0"/>
        <w:autoSpaceDN w:val="0"/>
        <w:adjustRightInd w:val="0"/>
        <w:spacing w:line="360" w:lineRule="auto"/>
        <w:ind w:firstLine="567"/>
        <w:jc w:val="both"/>
        <w:rPr>
          <w:b/>
          <w:bCs/>
        </w:rPr>
      </w:pPr>
    </w:p>
    <w:p w:rsidR="00563DFE" w:rsidRPr="00111707" w:rsidRDefault="00111707" w:rsidP="00563DFE">
      <w:pPr>
        <w:autoSpaceDE w:val="0"/>
        <w:autoSpaceDN w:val="0"/>
        <w:adjustRightInd w:val="0"/>
        <w:spacing w:line="360" w:lineRule="auto"/>
        <w:ind w:firstLine="567"/>
        <w:jc w:val="both"/>
        <w:rPr>
          <w:b/>
          <w:bCs/>
        </w:rPr>
      </w:pPr>
      <w:r w:rsidRPr="00111707">
        <w:rPr>
          <w:b/>
          <w:bCs/>
        </w:rPr>
        <w:t xml:space="preserve">3.7. </w:t>
      </w:r>
      <w:r w:rsidR="00563DFE" w:rsidRPr="00111707">
        <w:rPr>
          <w:b/>
          <w:bCs/>
        </w:rPr>
        <w:t xml:space="preserve">Список литературы, </w:t>
      </w:r>
      <w:proofErr w:type="spellStart"/>
      <w:r w:rsidR="00563DFE" w:rsidRPr="00111707">
        <w:rPr>
          <w:b/>
          <w:bCs/>
        </w:rPr>
        <w:t>ИНТЕРНЕТ-ресурсов</w:t>
      </w:r>
      <w:proofErr w:type="spellEnd"/>
      <w:r w:rsidR="00563DFE" w:rsidRPr="00111707">
        <w:rPr>
          <w:b/>
          <w:bCs/>
        </w:rPr>
        <w:t xml:space="preserve"> и др. источников для использования при составлении заданий муниципального этапа олимпиады по биологии </w:t>
      </w:r>
    </w:p>
    <w:p w:rsidR="00563DFE" w:rsidRDefault="00563DFE" w:rsidP="00111707">
      <w:pPr>
        <w:pStyle w:val="Default"/>
        <w:spacing w:line="360" w:lineRule="auto"/>
        <w:jc w:val="center"/>
        <w:rPr>
          <w:b/>
          <w:bCs/>
          <w:i/>
          <w:iCs/>
        </w:rPr>
      </w:pPr>
      <w:r w:rsidRPr="00EB1C85">
        <w:rPr>
          <w:b/>
          <w:bCs/>
          <w:i/>
          <w:iCs/>
        </w:rPr>
        <w:t>Литература</w:t>
      </w:r>
    </w:p>
    <w:p w:rsidR="00563DFE" w:rsidRPr="00EB1C85" w:rsidRDefault="00563DFE" w:rsidP="00111707">
      <w:pPr>
        <w:autoSpaceDE w:val="0"/>
        <w:autoSpaceDN w:val="0"/>
        <w:adjustRightInd w:val="0"/>
        <w:spacing w:line="360" w:lineRule="auto"/>
        <w:ind w:firstLine="567"/>
        <w:jc w:val="both"/>
        <w:rPr>
          <w:bCs/>
        </w:rPr>
      </w:pPr>
      <w:r w:rsidRPr="00EB1C85">
        <w:rPr>
          <w:bCs/>
        </w:rPr>
        <w:t xml:space="preserve">1. Учебники биологии, включенные в федеральный перечень учебников, рекомендованных (допущенных) к использованию в образовательном процессе в образовательных учреждениях, </w:t>
      </w:r>
      <w:r w:rsidR="00111707">
        <w:t xml:space="preserve">20 реализующих основные образовательные программы общего образования (Приказ </w:t>
      </w:r>
      <w:proofErr w:type="spellStart"/>
      <w:r w:rsidR="00111707">
        <w:t>Минпросвещения</w:t>
      </w:r>
      <w:proofErr w:type="spellEnd"/>
      <w:r w:rsidR="00111707">
        <w:t xml:space="preserve"> России от 28 декабря 2018 г. № 345).</w:t>
      </w:r>
      <w:r w:rsidRPr="00EB1C85">
        <w:rPr>
          <w:bCs/>
        </w:rPr>
        <w:t xml:space="preserve"> </w:t>
      </w:r>
    </w:p>
    <w:p w:rsidR="00563DFE" w:rsidRPr="002E1769" w:rsidRDefault="00563DFE" w:rsidP="00563DFE">
      <w:pPr>
        <w:autoSpaceDE w:val="0"/>
        <w:autoSpaceDN w:val="0"/>
        <w:adjustRightInd w:val="0"/>
        <w:spacing w:line="360" w:lineRule="auto"/>
        <w:ind w:firstLine="567"/>
        <w:jc w:val="both"/>
        <w:rPr>
          <w:bCs/>
        </w:rPr>
      </w:pPr>
      <w:r w:rsidRPr="002E1769">
        <w:rPr>
          <w:bCs/>
        </w:rPr>
        <w:t>2. Биологические олимпиады школьников. Вопросы и ответы: методическое пособие. Под ред. В.В. Пасечника.</w:t>
      </w:r>
      <w:r w:rsidR="001A2510">
        <w:rPr>
          <w:bCs/>
        </w:rPr>
        <w:t xml:space="preserve"> </w:t>
      </w:r>
      <w:r w:rsidRPr="002E1769">
        <w:rPr>
          <w:bCs/>
        </w:rPr>
        <w:t>–</w:t>
      </w:r>
      <w:r w:rsidR="001A2510">
        <w:rPr>
          <w:bCs/>
        </w:rPr>
        <w:t xml:space="preserve"> </w:t>
      </w:r>
      <w:r w:rsidRPr="002E1769">
        <w:rPr>
          <w:bCs/>
        </w:rPr>
        <w:t>М.: Мнемозина, 2012.</w:t>
      </w:r>
    </w:p>
    <w:p w:rsidR="00563DFE" w:rsidRPr="002E1769" w:rsidRDefault="00563DFE" w:rsidP="00563DFE">
      <w:pPr>
        <w:autoSpaceDE w:val="0"/>
        <w:autoSpaceDN w:val="0"/>
        <w:adjustRightInd w:val="0"/>
        <w:spacing w:line="360" w:lineRule="auto"/>
        <w:ind w:firstLine="567"/>
        <w:jc w:val="both"/>
        <w:rPr>
          <w:bCs/>
        </w:rPr>
      </w:pPr>
      <w:r w:rsidRPr="002E1769">
        <w:rPr>
          <w:bCs/>
        </w:rPr>
        <w:t xml:space="preserve">3. Биология. Всероссийские олимпиады. Серия 5 колец. </w:t>
      </w:r>
      <w:proofErr w:type="spellStart"/>
      <w:r w:rsidRPr="002E1769">
        <w:rPr>
          <w:bCs/>
        </w:rPr>
        <w:t>Вып</w:t>
      </w:r>
      <w:proofErr w:type="spellEnd"/>
      <w:r w:rsidRPr="002E1769">
        <w:rPr>
          <w:bCs/>
        </w:rPr>
        <w:t>. 1 под. Ред. В.В. Пасечника. – М.: Просвещение, 2008.</w:t>
      </w:r>
    </w:p>
    <w:p w:rsidR="00563DFE" w:rsidRPr="002E1769" w:rsidRDefault="00563DFE" w:rsidP="00563DFE">
      <w:pPr>
        <w:autoSpaceDE w:val="0"/>
        <w:autoSpaceDN w:val="0"/>
        <w:adjustRightInd w:val="0"/>
        <w:spacing w:line="360" w:lineRule="auto"/>
        <w:ind w:firstLine="567"/>
        <w:jc w:val="both"/>
        <w:rPr>
          <w:bCs/>
        </w:rPr>
      </w:pPr>
      <w:r w:rsidRPr="002E1769">
        <w:rPr>
          <w:bCs/>
        </w:rPr>
        <w:t xml:space="preserve">4. Биология. Всероссийские олимпиады. Серия 5 колец. </w:t>
      </w:r>
      <w:proofErr w:type="spellStart"/>
      <w:r w:rsidRPr="002E1769">
        <w:rPr>
          <w:bCs/>
        </w:rPr>
        <w:t>Вып</w:t>
      </w:r>
      <w:proofErr w:type="spellEnd"/>
      <w:r w:rsidRPr="002E1769">
        <w:rPr>
          <w:bCs/>
        </w:rPr>
        <w:t>. 2 под. Ред. В.В. Пасечника. – М.: Просвещение, 2011.</w:t>
      </w:r>
    </w:p>
    <w:p w:rsidR="00563DFE" w:rsidRPr="002E1769" w:rsidRDefault="00563DFE" w:rsidP="00111707">
      <w:pPr>
        <w:autoSpaceDE w:val="0"/>
        <w:autoSpaceDN w:val="0"/>
        <w:adjustRightInd w:val="0"/>
        <w:spacing w:line="360" w:lineRule="auto"/>
        <w:ind w:firstLine="567"/>
        <w:jc w:val="both"/>
        <w:rPr>
          <w:bCs/>
        </w:rPr>
      </w:pPr>
      <w:r w:rsidRPr="002E1769">
        <w:rPr>
          <w:bCs/>
        </w:rPr>
        <w:t>5. Биология. Международная олимпиада. Серия 5 колец. Ред. В.В. Пасечника. – М.: Просвещение, 2009.</w:t>
      </w:r>
    </w:p>
    <w:p w:rsidR="00563DFE" w:rsidRPr="00EB1C85" w:rsidRDefault="00563DFE" w:rsidP="00111707">
      <w:pPr>
        <w:pStyle w:val="Default"/>
        <w:spacing w:line="360" w:lineRule="auto"/>
        <w:jc w:val="center"/>
      </w:pPr>
      <w:r w:rsidRPr="00EB1C85">
        <w:rPr>
          <w:b/>
          <w:bCs/>
          <w:i/>
          <w:iCs/>
        </w:rPr>
        <w:t>Интернет-ресурсы</w:t>
      </w:r>
    </w:p>
    <w:p w:rsidR="00563DFE" w:rsidRPr="00111707" w:rsidRDefault="00563DFE" w:rsidP="00111707">
      <w:pPr>
        <w:autoSpaceDE w:val="0"/>
        <w:autoSpaceDN w:val="0"/>
        <w:adjustRightInd w:val="0"/>
        <w:spacing w:line="360" w:lineRule="auto"/>
        <w:ind w:firstLine="567"/>
        <w:jc w:val="both"/>
        <w:rPr>
          <w:bCs/>
        </w:rPr>
      </w:pPr>
      <w:r w:rsidRPr="00EB1C85">
        <w:rPr>
          <w:bCs/>
        </w:rPr>
        <w:t xml:space="preserve">1. Задания всероссийской олимпиады школьников по биологии прошлых лет, а также </w:t>
      </w:r>
      <w:r w:rsidRPr="00111707">
        <w:rPr>
          <w:bCs/>
        </w:rPr>
        <w:t xml:space="preserve">методические рекомендации по их проверке и оценке публикуются в разделе «Биология» </w:t>
      </w:r>
      <w:r w:rsidR="00111707" w:rsidRPr="00111707">
        <w:rPr>
          <w:color w:val="333333"/>
        </w:rPr>
        <w:t xml:space="preserve">методического сайта всероссийской олимпиады школьников </w:t>
      </w:r>
      <w:r w:rsidRPr="00111707">
        <w:rPr>
          <w:bCs/>
        </w:rPr>
        <w:t xml:space="preserve">портала </w:t>
      </w:r>
      <w:hyperlink r:id="rId11" w:history="1">
        <w:r w:rsidR="00111707" w:rsidRPr="00111707">
          <w:rPr>
            <w:rStyle w:val="a8"/>
          </w:rPr>
          <w:t>http://vserosolymp.rudn.ru</w:t>
        </w:r>
      </w:hyperlink>
      <w:r w:rsidRPr="00111707">
        <w:rPr>
          <w:bCs/>
        </w:rPr>
        <w:t xml:space="preserve"> </w:t>
      </w:r>
    </w:p>
    <w:p w:rsidR="00563DFE" w:rsidRPr="00EB1C85" w:rsidRDefault="00563DFE" w:rsidP="00563DFE">
      <w:pPr>
        <w:autoSpaceDE w:val="0"/>
        <w:autoSpaceDN w:val="0"/>
        <w:adjustRightInd w:val="0"/>
        <w:spacing w:line="360" w:lineRule="auto"/>
        <w:ind w:firstLine="567"/>
        <w:jc w:val="both"/>
        <w:rPr>
          <w:bCs/>
        </w:rPr>
      </w:pPr>
      <w:r w:rsidRPr="00111707">
        <w:rPr>
          <w:bCs/>
        </w:rPr>
        <w:t>2. Официальный сайт Международной</w:t>
      </w:r>
      <w:r w:rsidRPr="00EB1C85">
        <w:rPr>
          <w:bCs/>
        </w:rPr>
        <w:t xml:space="preserve"> биологической олимпиады www.ibo-info.org . </w:t>
      </w:r>
    </w:p>
    <w:p w:rsidR="005C5399" w:rsidRPr="005C5399" w:rsidRDefault="005C5399" w:rsidP="005C5399">
      <w:pPr>
        <w:pStyle w:val="1"/>
        <w:pBdr>
          <w:bottom w:val="single" w:sz="4" w:space="3" w:color="CCCCCC"/>
        </w:pBdr>
        <w:shd w:val="clear" w:color="auto" w:fill="FFFFFF"/>
        <w:spacing w:before="0" w:beforeAutospacing="0" w:after="173" w:afterAutospacing="0"/>
        <w:rPr>
          <w:b w:val="0"/>
          <w:bCs w:val="0"/>
          <w:sz w:val="24"/>
          <w:szCs w:val="24"/>
          <w:lang w:val="ru-RU"/>
        </w:rPr>
      </w:pPr>
    </w:p>
    <w:p w:rsidR="00563DFE" w:rsidRDefault="007551D0" w:rsidP="00563DFE">
      <w:pPr>
        <w:autoSpaceDE w:val="0"/>
        <w:autoSpaceDN w:val="0"/>
        <w:adjustRightInd w:val="0"/>
        <w:spacing w:line="360" w:lineRule="auto"/>
        <w:ind w:firstLine="567"/>
        <w:jc w:val="right"/>
        <w:rPr>
          <w:sz w:val="23"/>
          <w:szCs w:val="23"/>
        </w:rPr>
      </w:pPr>
      <w:r>
        <w:rPr>
          <w:sz w:val="23"/>
          <w:szCs w:val="23"/>
        </w:rPr>
        <w:br w:type="page"/>
      </w:r>
      <w:r w:rsidR="00563DFE">
        <w:rPr>
          <w:sz w:val="23"/>
          <w:szCs w:val="23"/>
        </w:rPr>
        <w:lastRenderedPageBreak/>
        <w:t>Приложение.</w:t>
      </w:r>
    </w:p>
    <w:p w:rsidR="00563DFE" w:rsidRDefault="00563DFE" w:rsidP="007551D0">
      <w:pPr>
        <w:autoSpaceDE w:val="0"/>
        <w:autoSpaceDN w:val="0"/>
        <w:adjustRightInd w:val="0"/>
        <w:spacing w:line="360" w:lineRule="auto"/>
        <w:ind w:firstLine="567"/>
        <w:jc w:val="both"/>
        <w:rPr>
          <w:b/>
          <w:bCs/>
        </w:rPr>
      </w:pPr>
    </w:p>
    <w:p w:rsidR="00621EC0" w:rsidRDefault="00EB1C85" w:rsidP="007551D0">
      <w:pPr>
        <w:autoSpaceDE w:val="0"/>
        <w:autoSpaceDN w:val="0"/>
        <w:adjustRightInd w:val="0"/>
        <w:spacing w:line="360" w:lineRule="auto"/>
        <w:ind w:firstLine="567"/>
        <w:jc w:val="both"/>
        <w:rPr>
          <w:b/>
          <w:bCs/>
        </w:rPr>
      </w:pPr>
      <w:r>
        <w:rPr>
          <w:b/>
          <w:bCs/>
        </w:rPr>
        <w:t xml:space="preserve">Образцы (примеры) заданий </w:t>
      </w:r>
      <w:r w:rsidR="0017460F" w:rsidRPr="0017460F">
        <w:rPr>
          <w:b/>
          <w:bCs/>
        </w:rPr>
        <w:t>муниципального этап</w:t>
      </w:r>
      <w:r w:rsidR="0017460F">
        <w:rPr>
          <w:b/>
          <w:bCs/>
        </w:rPr>
        <w:t>а</w:t>
      </w:r>
      <w:r>
        <w:rPr>
          <w:b/>
          <w:bCs/>
        </w:rPr>
        <w:t xml:space="preserve"> олимпиады по биологии</w:t>
      </w:r>
    </w:p>
    <w:p w:rsidR="0017460F" w:rsidRDefault="00CB65A7" w:rsidP="00AF192C">
      <w:pPr>
        <w:autoSpaceDE w:val="0"/>
        <w:autoSpaceDN w:val="0"/>
        <w:adjustRightInd w:val="0"/>
        <w:spacing w:line="360" w:lineRule="auto"/>
        <w:rPr>
          <w:b/>
          <w:bCs/>
        </w:rPr>
      </w:pPr>
      <w:r>
        <w:rPr>
          <w:b/>
          <w:bCs/>
          <w:noProof/>
        </w:rPr>
        <w:drawing>
          <wp:inline distT="0" distB="0" distL="0" distR="0">
            <wp:extent cx="6238875" cy="6248400"/>
            <wp:effectExtent l="1905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8732" t="31262" r="21027" b="56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8875" cy="624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192C" w:rsidRDefault="00CB65A7" w:rsidP="00AF192C">
      <w:pPr>
        <w:autoSpaceDE w:val="0"/>
        <w:autoSpaceDN w:val="0"/>
        <w:adjustRightInd w:val="0"/>
        <w:spacing w:line="360" w:lineRule="auto"/>
      </w:pPr>
      <w:r>
        <w:rPr>
          <w:noProof/>
        </w:rPr>
        <w:lastRenderedPageBreak/>
        <w:drawing>
          <wp:inline distT="0" distB="0" distL="0" distR="0">
            <wp:extent cx="6362700" cy="8667750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28032" t="8617" r="21188" b="48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2700" cy="866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1EB0" w:rsidRDefault="00E31EB0" w:rsidP="0059331B">
      <w:pPr>
        <w:autoSpaceDE w:val="0"/>
        <w:autoSpaceDN w:val="0"/>
        <w:adjustRightInd w:val="0"/>
        <w:spacing w:line="360" w:lineRule="auto"/>
        <w:ind w:firstLine="567"/>
        <w:jc w:val="both"/>
        <w:rPr>
          <w:b/>
          <w:bCs/>
        </w:rPr>
      </w:pPr>
    </w:p>
    <w:p w:rsidR="0017460F" w:rsidRDefault="0017460F" w:rsidP="0059331B">
      <w:pPr>
        <w:autoSpaceDE w:val="0"/>
        <w:autoSpaceDN w:val="0"/>
        <w:adjustRightInd w:val="0"/>
        <w:spacing w:line="360" w:lineRule="auto"/>
        <w:ind w:firstLine="567"/>
        <w:jc w:val="both"/>
        <w:rPr>
          <w:b/>
          <w:bCs/>
        </w:rPr>
      </w:pPr>
    </w:p>
    <w:p w:rsidR="00EB1C85" w:rsidRDefault="00CB65A7" w:rsidP="00AF192C">
      <w:pPr>
        <w:autoSpaceDE w:val="0"/>
        <w:autoSpaceDN w:val="0"/>
        <w:adjustRightInd w:val="0"/>
        <w:spacing w:line="360" w:lineRule="auto"/>
        <w:jc w:val="center"/>
        <w:rPr>
          <w:b/>
          <w:bCs/>
        </w:rPr>
      </w:pPr>
      <w:r>
        <w:rPr>
          <w:b/>
          <w:bCs/>
          <w:noProof/>
        </w:rPr>
        <w:lastRenderedPageBreak/>
        <w:drawing>
          <wp:inline distT="0" distB="0" distL="0" distR="0">
            <wp:extent cx="6038850" cy="8467725"/>
            <wp:effectExtent l="1905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28893" t="8617" r="21349" b="42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0" cy="8467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4716" w:rsidRDefault="00C24716" w:rsidP="002E1769">
      <w:pPr>
        <w:autoSpaceDE w:val="0"/>
        <w:autoSpaceDN w:val="0"/>
        <w:adjustRightInd w:val="0"/>
        <w:spacing w:line="360" w:lineRule="auto"/>
        <w:ind w:left="567"/>
        <w:jc w:val="center"/>
        <w:rPr>
          <w:b/>
          <w:bCs/>
        </w:rPr>
      </w:pPr>
      <w:bookmarkStart w:id="0" w:name="_GoBack"/>
      <w:bookmarkEnd w:id="0"/>
    </w:p>
    <w:p w:rsidR="00C24716" w:rsidRDefault="00C24716" w:rsidP="002E1769">
      <w:pPr>
        <w:autoSpaceDE w:val="0"/>
        <w:autoSpaceDN w:val="0"/>
        <w:adjustRightInd w:val="0"/>
        <w:spacing w:line="360" w:lineRule="auto"/>
        <w:ind w:left="567"/>
        <w:jc w:val="center"/>
        <w:rPr>
          <w:b/>
          <w:bCs/>
        </w:rPr>
      </w:pPr>
    </w:p>
    <w:p w:rsidR="00C24716" w:rsidRDefault="00CB65A7" w:rsidP="00481C60">
      <w:pPr>
        <w:autoSpaceDE w:val="0"/>
        <w:autoSpaceDN w:val="0"/>
        <w:adjustRightInd w:val="0"/>
        <w:spacing w:line="360" w:lineRule="auto"/>
        <w:rPr>
          <w:b/>
          <w:bCs/>
        </w:rPr>
      </w:pPr>
      <w:r>
        <w:rPr>
          <w:b/>
          <w:bCs/>
          <w:noProof/>
        </w:rPr>
        <w:lastRenderedPageBreak/>
        <w:drawing>
          <wp:inline distT="0" distB="0" distL="0" distR="0">
            <wp:extent cx="5848350" cy="8372475"/>
            <wp:effectExtent l="1905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30338" t="10622" r="22794" b="58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8372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4716" w:rsidRDefault="00C24716" w:rsidP="002E1769">
      <w:pPr>
        <w:autoSpaceDE w:val="0"/>
        <w:autoSpaceDN w:val="0"/>
        <w:adjustRightInd w:val="0"/>
        <w:spacing w:line="360" w:lineRule="auto"/>
        <w:ind w:left="567"/>
        <w:jc w:val="center"/>
        <w:rPr>
          <w:b/>
          <w:bCs/>
        </w:rPr>
      </w:pPr>
    </w:p>
    <w:p w:rsidR="00EB1C85" w:rsidRDefault="00CB65A7" w:rsidP="00481C60">
      <w:pPr>
        <w:autoSpaceDE w:val="0"/>
        <w:autoSpaceDN w:val="0"/>
        <w:adjustRightInd w:val="0"/>
        <w:spacing w:line="360" w:lineRule="auto"/>
        <w:jc w:val="center"/>
        <w:rPr>
          <w:b/>
          <w:bCs/>
        </w:rPr>
      </w:pPr>
      <w:r>
        <w:rPr>
          <w:b/>
          <w:bCs/>
          <w:noProof/>
        </w:rPr>
        <w:lastRenderedPageBreak/>
        <w:drawing>
          <wp:inline distT="0" distB="0" distL="0" distR="0">
            <wp:extent cx="6124575" cy="8572500"/>
            <wp:effectExtent l="1905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29794" t="11623" r="22632" b="50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857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1C85" w:rsidRDefault="00EB1C85" w:rsidP="002E1769">
      <w:pPr>
        <w:autoSpaceDE w:val="0"/>
        <w:autoSpaceDN w:val="0"/>
        <w:adjustRightInd w:val="0"/>
        <w:spacing w:line="360" w:lineRule="auto"/>
        <w:ind w:left="567"/>
        <w:jc w:val="center"/>
        <w:rPr>
          <w:b/>
          <w:bCs/>
        </w:rPr>
      </w:pPr>
    </w:p>
    <w:p w:rsidR="00EB1C85" w:rsidRDefault="00CB65A7" w:rsidP="00481C60">
      <w:pPr>
        <w:autoSpaceDE w:val="0"/>
        <w:autoSpaceDN w:val="0"/>
        <w:adjustRightInd w:val="0"/>
        <w:spacing w:line="360" w:lineRule="auto"/>
        <w:jc w:val="center"/>
        <w:rPr>
          <w:b/>
          <w:bCs/>
        </w:rPr>
      </w:pPr>
      <w:r>
        <w:rPr>
          <w:b/>
          <w:bCs/>
          <w:noProof/>
        </w:rPr>
        <w:lastRenderedPageBreak/>
        <w:drawing>
          <wp:inline distT="0" distB="0" distL="0" distR="0">
            <wp:extent cx="6086475" cy="8620125"/>
            <wp:effectExtent l="1905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30818" t="8818" r="23114" b="100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6475" cy="862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1C85" w:rsidRDefault="00EB1C85" w:rsidP="002E1769">
      <w:pPr>
        <w:autoSpaceDE w:val="0"/>
        <w:autoSpaceDN w:val="0"/>
        <w:adjustRightInd w:val="0"/>
        <w:spacing w:line="360" w:lineRule="auto"/>
        <w:ind w:left="567"/>
        <w:jc w:val="center"/>
        <w:rPr>
          <w:b/>
          <w:bCs/>
        </w:rPr>
      </w:pPr>
    </w:p>
    <w:p w:rsidR="00C24716" w:rsidRDefault="00C24716" w:rsidP="002E1769">
      <w:pPr>
        <w:autoSpaceDE w:val="0"/>
        <w:autoSpaceDN w:val="0"/>
        <w:adjustRightInd w:val="0"/>
        <w:spacing w:line="360" w:lineRule="auto"/>
        <w:ind w:left="567"/>
        <w:jc w:val="center"/>
        <w:rPr>
          <w:b/>
          <w:bCs/>
        </w:rPr>
      </w:pPr>
    </w:p>
    <w:p w:rsidR="00C24716" w:rsidRDefault="00CB65A7" w:rsidP="00481C60">
      <w:pPr>
        <w:autoSpaceDE w:val="0"/>
        <w:autoSpaceDN w:val="0"/>
        <w:adjustRightInd w:val="0"/>
        <w:spacing w:line="360" w:lineRule="auto"/>
        <w:jc w:val="center"/>
        <w:rPr>
          <w:b/>
          <w:bCs/>
        </w:rPr>
      </w:pPr>
      <w:r>
        <w:rPr>
          <w:b/>
          <w:bCs/>
          <w:noProof/>
        </w:rPr>
        <w:lastRenderedPageBreak/>
        <w:drawing>
          <wp:inline distT="0" distB="0" distL="0" distR="0">
            <wp:extent cx="5915025" cy="8486775"/>
            <wp:effectExtent l="19050" t="0" r="952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30316" t="10622" r="23970" b="74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025" cy="848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4716" w:rsidRDefault="00C24716" w:rsidP="002E1769">
      <w:pPr>
        <w:autoSpaceDE w:val="0"/>
        <w:autoSpaceDN w:val="0"/>
        <w:adjustRightInd w:val="0"/>
        <w:spacing w:line="360" w:lineRule="auto"/>
        <w:ind w:left="567"/>
        <w:jc w:val="center"/>
        <w:rPr>
          <w:b/>
          <w:bCs/>
        </w:rPr>
      </w:pPr>
    </w:p>
    <w:p w:rsidR="00C24716" w:rsidRDefault="00CB65A7" w:rsidP="00481C60">
      <w:pPr>
        <w:autoSpaceDE w:val="0"/>
        <w:autoSpaceDN w:val="0"/>
        <w:adjustRightInd w:val="0"/>
        <w:spacing w:line="360" w:lineRule="auto"/>
        <w:jc w:val="center"/>
        <w:rPr>
          <w:b/>
          <w:bCs/>
        </w:rPr>
      </w:pPr>
      <w:r>
        <w:rPr>
          <w:b/>
          <w:bCs/>
          <w:noProof/>
        </w:rPr>
        <w:lastRenderedPageBreak/>
        <w:drawing>
          <wp:inline distT="0" distB="0" distL="0" distR="0">
            <wp:extent cx="6324600" cy="8515350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29994" t="9819" r="23970" b="128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4600" cy="851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4716" w:rsidRDefault="00C24716" w:rsidP="002E1769">
      <w:pPr>
        <w:autoSpaceDE w:val="0"/>
        <w:autoSpaceDN w:val="0"/>
        <w:adjustRightInd w:val="0"/>
        <w:spacing w:line="360" w:lineRule="auto"/>
        <w:ind w:left="567"/>
        <w:jc w:val="center"/>
        <w:rPr>
          <w:b/>
          <w:bCs/>
        </w:rPr>
      </w:pPr>
    </w:p>
    <w:p w:rsidR="00C24716" w:rsidRDefault="00CB65A7" w:rsidP="00481C60">
      <w:pPr>
        <w:autoSpaceDE w:val="0"/>
        <w:autoSpaceDN w:val="0"/>
        <w:adjustRightInd w:val="0"/>
        <w:spacing w:line="360" w:lineRule="auto"/>
        <w:jc w:val="center"/>
        <w:rPr>
          <w:b/>
          <w:bCs/>
        </w:rPr>
      </w:pPr>
      <w:r>
        <w:rPr>
          <w:b/>
          <w:bCs/>
          <w:noProof/>
        </w:rPr>
        <w:lastRenderedPageBreak/>
        <w:drawing>
          <wp:inline distT="0" distB="0" distL="0" distR="0">
            <wp:extent cx="5867400" cy="8543925"/>
            <wp:effectExtent l="1905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31140" t="9018" r="23381" b="82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8543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4716" w:rsidRDefault="00C24716" w:rsidP="002E1769">
      <w:pPr>
        <w:autoSpaceDE w:val="0"/>
        <w:autoSpaceDN w:val="0"/>
        <w:adjustRightInd w:val="0"/>
        <w:spacing w:line="360" w:lineRule="auto"/>
        <w:ind w:left="567"/>
        <w:jc w:val="center"/>
        <w:rPr>
          <w:b/>
          <w:bCs/>
        </w:rPr>
      </w:pPr>
    </w:p>
    <w:p w:rsidR="00C24716" w:rsidRDefault="00C24716" w:rsidP="002E1769">
      <w:pPr>
        <w:autoSpaceDE w:val="0"/>
        <w:autoSpaceDN w:val="0"/>
        <w:adjustRightInd w:val="0"/>
        <w:spacing w:line="360" w:lineRule="auto"/>
        <w:ind w:left="567"/>
        <w:jc w:val="center"/>
        <w:rPr>
          <w:b/>
          <w:bCs/>
        </w:rPr>
      </w:pPr>
    </w:p>
    <w:p w:rsidR="00C24716" w:rsidRDefault="00CB65A7" w:rsidP="006E6B50">
      <w:pPr>
        <w:autoSpaceDE w:val="0"/>
        <w:autoSpaceDN w:val="0"/>
        <w:adjustRightInd w:val="0"/>
        <w:spacing w:line="360" w:lineRule="auto"/>
        <w:jc w:val="center"/>
        <w:rPr>
          <w:b/>
          <w:bCs/>
        </w:rPr>
      </w:pPr>
      <w:r>
        <w:rPr>
          <w:b/>
          <w:bCs/>
          <w:noProof/>
        </w:rPr>
        <w:lastRenderedPageBreak/>
        <w:drawing>
          <wp:inline distT="0" distB="0" distL="0" distR="0">
            <wp:extent cx="5953125" cy="8791575"/>
            <wp:effectExtent l="19050" t="0" r="952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30016" t="10822" r="27930" b="92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125" cy="879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4716" w:rsidRDefault="00C24716" w:rsidP="002E1769">
      <w:pPr>
        <w:autoSpaceDE w:val="0"/>
        <w:autoSpaceDN w:val="0"/>
        <w:adjustRightInd w:val="0"/>
        <w:spacing w:line="360" w:lineRule="auto"/>
        <w:ind w:left="567"/>
        <w:jc w:val="center"/>
        <w:rPr>
          <w:b/>
          <w:bCs/>
        </w:rPr>
      </w:pPr>
    </w:p>
    <w:p w:rsidR="00C24716" w:rsidRDefault="00CB65A7" w:rsidP="006E6B50">
      <w:pPr>
        <w:autoSpaceDE w:val="0"/>
        <w:autoSpaceDN w:val="0"/>
        <w:adjustRightInd w:val="0"/>
        <w:spacing w:line="360" w:lineRule="auto"/>
        <w:jc w:val="center"/>
        <w:rPr>
          <w:b/>
          <w:bCs/>
        </w:rPr>
      </w:pPr>
      <w:r>
        <w:rPr>
          <w:b/>
          <w:bCs/>
          <w:noProof/>
        </w:rPr>
        <w:lastRenderedPageBreak/>
        <w:drawing>
          <wp:inline distT="0" distB="0" distL="0" distR="0">
            <wp:extent cx="5905500" cy="8286750"/>
            <wp:effectExtent l="1905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30498" t="10420" r="23114" b="82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8286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4716" w:rsidRDefault="00C24716" w:rsidP="002E1769">
      <w:pPr>
        <w:autoSpaceDE w:val="0"/>
        <w:autoSpaceDN w:val="0"/>
        <w:adjustRightInd w:val="0"/>
        <w:spacing w:line="360" w:lineRule="auto"/>
        <w:ind w:left="567"/>
        <w:jc w:val="center"/>
        <w:rPr>
          <w:b/>
          <w:bCs/>
        </w:rPr>
      </w:pPr>
    </w:p>
    <w:p w:rsidR="00C24716" w:rsidRDefault="00C24716" w:rsidP="002E1769">
      <w:pPr>
        <w:autoSpaceDE w:val="0"/>
        <w:autoSpaceDN w:val="0"/>
        <w:adjustRightInd w:val="0"/>
        <w:spacing w:line="360" w:lineRule="auto"/>
        <w:ind w:left="567"/>
        <w:jc w:val="center"/>
        <w:rPr>
          <w:b/>
          <w:bCs/>
        </w:rPr>
      </w:pPr>
    </w:p>
    <w:p w:rsidR="00C24716" w:rsidRDefault="00C24716" w:rsidP="002E1769">
      <w:pPr>
        <w:autoSpaceDE w:val="0"/>
        <w:autoSpaceDN w:val="0"/>
        <w:adjustRightInd w:val="0"/>
        <w:spacing w:line="360" w:lineRule="auto"/>
        <w:ind w:left="567"/>
        <w:jc w:val="center"/>
        <w:rPr>
          <w:b/>
          <w:bCs/>
        </w:rPr>
      </w:pPr>
    </w:p>
    <w:p w:rsidR="00C24716" w:rsidRDefault="00CB65A7" w:rsidP="006E6B50">
      <w:pPr>
        <w:autoSpaceDE w:val="0"/>
        <w:autoSpaceDN w:val="0"/>
        <w:adjustRightInd w:val="0"/>
        <w:spacing w:line="360" w:lineRule="auto"/>
        <w:jc w:val="center"/>
        <w:rPr>
          <w:b/>
          <w:bCs/>
        </w:rPr>
      </w:pPr>
      <w:r>
        <w:rPr>
          <w:b/>
          <w:bCs/>
          <w:noProof/>
        </w:rPr>
        <w:lastRenderedPageBreak/>
        <w:drawing>
          <wp:inline distT="0" distB="0" distL="0" distR="0">
            <wp:extent cx="6457950" cy="8248650"/>
            <wp:effectExtent l="1905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l="30338" t="8818" r="22794" b="164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7950" cy="824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4716" w:rsidRDefault="00C24716" w:rsidP="002E1769">
      <w:pPr>
        <w:autoSpaceDE w:val="0"/>
        <w:autoSpaceDN w:val="0"/>
        <w:adjustRightInd w:val="0"/>
        <w:spacing w:line="360" w:lineRule="auto"/>
        <w:ind w:left="567"/>
        <w:jc w:val="center"/>
        <w:rPr>
          <w:b/>
          <w:bCs/>
        </w:rPr>
      </w:pPr>
    </w:p>
    <w:p w:rsidR="00C24716" w:rsidRDefault="00C24716" w:rsidP="002E1769">
      <w:pPr>
        <w:autoSpaceDE w:val="0"/>
        <w:autoSpaceDN w:val="0"/>
        <w:adjustRightInd w:val="0"/>
        <w:spacing w:line="360" w:lineRule="auto"/>
        <w:ind w:left="567"/>
        <w:jc w:val="center"/>
        <w:rPr>
          <w:b/>
          <w:bCs/>
        </w:rPr>
      </w:pPr>
    </w:p>
    <w:p w:rsidR="00C24716" w:rsidRDefault="00CB65A7" w:rsidP="006E6B50">
      <w:pPr>
        <w:autoSpaceDE w:val="0"/>
        <w:autoSpaceDN w:val="0"/>
        <w:adjustRightInd w:val="0"/>
        <w:spacing w:line="360" w:lineRule="auto"/>
        <w:jc w:val="center"/>
        <w:rPr>
          <w:b/>
          <w:bCs/>
        </w:rPr>
      </w:pPr>
      <w:r>
        <w:rPr>
          <w:b/>
          <w:bCs/>
          <w:noProof/>
        </w:rPr>
        <w:lastRenderedPageBreak/>
        <w:drawing>
          <wp:inline distT="0" distB="0" distL="0" distR="0">
            <wp:extent cx="6305550" cy="8467725"/>
            <wp:effectExtent l="1905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29855" t="10822" r="22794" b="100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550" cy="8467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4716" w:rsidRDefault="00C24716" w:rsidP="002E1769">
      <w:pPr>
        <w:autoSpaceDE w:val="0"/>
        <w:autoSpaceDN w:val="0"/>
        <w:adjustRightInd w:val="0"/>
        <w:spacing w:line="360" w:lineRule="auto"/>
        <w:ind w:left="567"/>
        <w:jc w:val="center"/>
        <w:rPr>
          <w:b/>
          <w:bCs/>
        </w:rPr>
      </w:pPr>
    </w:p>
    <w:p w:rsidR="00C24716" w:rsidRDefault="00CB65A7" w:rsidP="009F182E">
      <w:pPr>
        <w:autoSpaceDE w:val="0"/>
        <w:autoSpaceDN w:val="0"/>
        <w:adjustRightInd w:val="0"/>
        <w:spacing w:line="360" w:lineRule="auto"/>
        <w:jc w:val="center"/>
        <w:rPr>
          <w:b/>
          <w:bCs/>
        </w:rPr>
      </w:pPr>
      <w:r>
        <w:rPr>
          <w:b/>
          <w:bCs/>
          <w:noProof/>
        </w:rPr>
        <w:lastRenderedPageBreak/>
        <w:drawing>
          <wp:inline distT="0" distB="0" distL="0" distR="0">
            <wp:extent cx="6305550" cy="4200525"/>
            <wp:effectExtent l="1905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30476" t="11423" r="23970" b="507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550" cy="4200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4716" w:rsidRDefault="00C24716" w:rsidP="002E1769">
      <w:pPr>
        <w:autoSpaceDE w:val="0"/>
        <w:autoSpaceDN w:val="0"/>
        <w:adjustRightInd w:val="0"/>
        <w:spacing w:line="360" w:lineRule="auto"/>
        <w:ind w:left="567"/>
        <w:jc w:val="center"/>
        <w:rPr>
          <w:b/>
          <w:bCs/>
        </w:rPr>
      </w:pPr>
    </w:p>
    <w:p w:rsidR="00C24716" w:rsidRDefault="00C24716" w:rsidP="002E1769">
      <w:pPr>
        <w:autoSpaceDE w:val="0"/>
        <w:autoSpaceDN w:val="0"/>
        <w:adjustRightInd w:val="0"/>
        <w:spacing w:line="360" w:lineRule="auto"/>
        <w:ind w:left="567"/>
        <w:jc w:val="center"/>
        <w:rPr>
          <w:b/>
          <w:bCs/>
        </w:rPr>
      </w:pPr>
    </w:p>
    <w:p w:rsidR="00C24716" w:rsidRDefault="00C24716" w:rsidP="002E1769">
      <w:pPr>
        <w:autoSpaceDE w:val="0"/>
        <w:autoSpaceDN w:val="0"/>
        <w:adjustRightInd w:val="0"/>
        <w:spacing w:line="360" w:lineRule="auto"/>
        <w:ind w:left="567"/>
        <w:jc w:val="center"/>
        <w:rPr>
          <w:b/>
          <w:bCs/>
        </w:rPr>
      </w:pPr>
    </w:p>
    <w:p w:rsidR="00C24716" w:rsidRDefault="00C24716" w:rsidP="002E1769">
      <w:pPr>
        <w:autoSpaceDE w:val="0"/>
        <w:autoSpaceDN w:val="0"/>
        <w:adjustRightInd w:val="0"/>
        <w:spacing w:line="360" w:lineRule="auto"/>
        <w:ind w:left="567"/>
        <w:jc w:val="center"/>
        <w:rPr>
          <w:b/>
          <w:bCs/>
        </w:rPr>
      </w:pPr>
    </w:p>
    <w:p w:rsidR="00C24716" w:rsidRDefault="00C24716" w:rsidP="002E1769">
      <w:pPr>
        <w:autoSpaceDE w:val="0"/>
        <w:autoSpaceDN w:val="0"/>
        <w:adjustRightInd w:val="0"/>
        <w:spacing w:line="360" w:lineRule="auto"/>
        <w:ind w:left="567"/>
        <w:jc w:val="center"/>
        <w:rPr>
          <w:b/>
          <w:bCs/>
        </w:rPr>
      </w:pPr>
    </w:p>
    <w:p w:rsidR="00C24716" w:rsidRDefault="00C24716" w:rsidP="002E1769">
      <w:pPr>
        <w:autoSpaceDE w:val="0"/>
        <w:autoSpaceDN w:val="0"/>
        <w:adjustRightInd w:val="0"/>
        <w:spacing w:line="360" w:lineRule="auto"/>
        <w:ind w:left="567"/>
        <w:jc w:val="center"/>
        <w:rPr>
          <w:b/>
          <w:bCs/>
        </w:rPr>
      </w:pPr>
    </w:p>
    <w:p w:rsidR="00C24716" w:rsidRDefault="00C24716" w:rsidP="002E1769">
      <w:pPr>
        <w:autoSpaceDE w:val="0"/>
        <w:autoSpaceDN w:val="0"/>
        <w:adjustRightInd w:val="0"/>
        <w:spacing w:line="360" w:lineRule="auto"/>
        <w:ind w:left="567"/>
        <w:jc w:val="center"/>
        <w:rPr>
          <w:b/>
          <w:bCs/>
        </w:rPr>
      </w:pPr>
    </w:p>
    <w:p w:rsidR="00C24716" w:rsidRDefault="00C24716" w:rsidP="002E1769">
      <w:pPr>
        <w:autoSpaceDE w:val="0"/>
        <w:autoSpaceDN w:val="0"/>
        <w:adjustRightInd w:val="0"/>
        <w:spacing w:line="360" w:lineRule="auto"/>
        <w:ind w:left="567"/>
        <w:jc w:val="center"/>
        <w:rPr>
          <w:b/>
          <w:bCs/>
        </w:rPr>
      </w:pPr>
    </w:p>
    <w:p w:rsidR="00C24716" w:rsidRDefault="00C24716" w:rsidP="002E1769">
      <w:pPr>
        <w:autoSpaceDE w:val="0"/>
        <w:autoSpaceDN w:val="0"/>
        <w:adjustRightInd w:val="0"/>
        <w:spacing w:line="360" w:lineRule="auto"/>
        <w:ind w:left="567"/>
        <w:jc w:val="center"/>
        <w:rPr>
          <w:b/>
          <w:bCs/>
        </w:rPr>
      </w:pPr>
    </w:p>
    <w:p w:rsidR="00C24716" w:rsidRDefault="00C24716" w:rsidP="002E1769">
      <w:pPr>
        <w:autoSpaceDE w:val="0"/>
        <w:autoSpaceDN w:val="0"/>
        <w:adjustRightInd w:val="0"/>
        <w:spacing w:line="360" w:lineRule="auto"/>
        <w:ind w:left="567"/>
        <w:jc w:val="center"/>
        <w:rPr>
          <w:b/>
          <w:bCs/>
        </w:rPr>
      </w:pPr>
    </w:p>
    <w:p w:rsidR="00C24716" w:rsidRDefault="00C24716" w:rsidP="002E1769">
      <w:pPr>
        <w:autoSpaceDE w:val="0"/>
        <w:autoSpaceDN w:val="0"/>
        <w:adjustRightInd w:val="0"/>
        <w:spacing w:line="360" w:lineRule="auto"/>
        <w:ind w:left="567"/>
        <w:jc w:val="center"/>
        <w:rPr>
          <w:b/>
          <w:bCs/>
        </w:rPr>
      </w:pPr>
    </w:p>
    <w:p w:rsidR="00C24716" w:rsidRDefault="00C24716" w:rsidP="002E1769">
      <w:pPr>
        <w:autoSpaceDE w:val="0"/>
        <w:autoSpaceDN w:val="0"/>
        <w:adjustRightInd w:val="0"/>
        <w:spacing w:line="360" w:lineRule="auto"/>
        <w:ind w:left="567"/>
        <w:jc w:val="center"/>
        <w:rPr>
          <w:b/>
          <w:bCs/>
        </w:rPr>
      </w:pPr>
    </w:p>
    <w:p w:rsidR="00C24716" w:rsidRDefault="00C24716" w:rsidP="002E1769">
      <w:pPr>
        <w:autoSpaceDE w:val="0"/>
        <w:autoSpaceDN w:val="0"/>
        <w:adjustRightInd w:val="0"/>
        <w:spacing w:line="360" w:lineRule="auto"/>
        <w:ind w:left="567"/>
        <w:jc w:val="center"/>
        <w:rPr>
          <w:b/>
          <w:bCs/>
        </w:rPr>
      </w:pPr>
    </w:p>
    <w:p w:rsidR="00C24716" w:rsidRDefault="00C24716" w:rsidP="002E1769">
      <w:pPr>
        <w:autoSpaceDE w:val="0"/>
        <w:autoSpaceDN w:val="0"/>
        <w:adjustRightInd w:val="0"/>
        <w:spacing w:line="360" w:lineRule="auto"/>
        <w:ind w:left="567"/>
        <w:jc w:val="center"/>
        <w:rPr>
          <w:b/>
          <w:bCs/>
        </w:rPr>
      </w:pPr>
    </w:p>
    <w:p w:rsidR="00C24716" w:rsidRDefault="00C24716" w:rsidP="002E1769">
      <w:pPr>
        <w:autoSpaceDE w:val="0"/>
        <w:autoSpaceDN w:val="0"/>
        <w:adjustRightInd w:val="0"/>
        <w:spacing w:line="360" w:lineRule="auto"/>
        <w:ind w:left="567"/>
        <w:jc w:val="center"/>
        <w:rPr>
          <w:b/>
          <w:bCs/>
        </w:rPr>
      </w:pPr>
    </w:p>
    <w:p w:rsidR="00C24716" w:rsidRDefault="00C24716" w:rsidP="002E1769">
      <w:pPr>
        <w:autoSpaceDE w:val="0"/>
        <w:autoSpaceDN w:val="0"/>
        <w:adjustRightInd w:val="0"/>
        <w:spacing w:line="360" w:lineRule="auto"/>
        <w:ind w:left="567"/>
        <w:jc w:val="center"/>
        <w:rPr>
          <w:b/>
          <w:bCs/>
        </w:rPr>
      </w:pPr>
    </w:p>
    <w:p w:rsidR="00621EC0" w:rsidRDefault="00621EC0" w:rsidP="003E6598">
      <w:pPr>
        <w:autoSpaceDE w:val="0"/>
        <w:autoSpaceDN w:val="0"/>
        <w:adjustRightInd w:val="0"/>
        <w:spacing w:line="360" w:lineRule="auto"/>
        <w:ind w:left="567"/>
        <w:jc w:val="both"/>
        <w:rPr>
          <w:b/>
          <w:bCs/>
        </w:rPr>
      </w:pPr>
    </w:p>
    <w:p w:rsidR="00621EC0" w:rsidRDefault="00621EC0" w:rsidP="003E6598">
      <w:pPr>
        <w:autoSpaceDE w:val="0"/>
        <w:autoSpaceDN w:val="0"/>
        <w:adjustRightInd w:val="0"/>
        <w:spacing w:line="360" w:lineRule="auto"/>
        <w:ind w:left="567"/>
        <w:jc w:val="both"/>
        <w:rPr>
          <w:b/>
          <w:bCs/>
        </w:rPr>
      </w:pPr>
    </w:p>
    <w:p w:rsidR="00621EC0" w:rsidRDefault="00621EC0" w:rsidP="003E6598">
      <w:pPr>
        <w:autoSpaceDE w:val="0"/>
        <w:autoSpaceDN w:val="0"/>
        <w:adjustRightInd w:val="0"/>
        <w:spacing w:line="360" w:lineRule="auto"/>
        <w:ind w:left="567"/>
        <w:jc w:val="both"/>
        <w:rPr>
          <w:b/>
          <w:bCs/>
        </w:rPr>
      </w:pPr>
    </w:p>
    <w:sectPr w:rsidR="00621EC0" w:rsidSect="00696D5E">
      <w:footerReference w:type="even" r:id="rId26"/>
      <w:footerReference w:type="default" r:id="rId27"/>
      <w:pgSz w:w="11906" w:h="16838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F49CA" w:rsidRDefault="007F49CA">
      <w:r>
        <w:separator/>
      </w:r>
    </w:p>
  </w:endnote>
  <w:endnote w:type="continuationSeparator" w:id="0">
    <w:p w:rsidR="007F49CA" w:rsidRDefault="007F49C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87FEA" w:rsidRDefault="00852F13" w:rsidP="00696D5E">
    <w:pPr>
      <w:pStyle w:val="a3"/>
      <w:framePr w:wrap="around" w:vAnchor="text" w:hAnchor="margin" w:xAlign="right" w:y="1"/>
      <w:rPr>
        <w:rStyle w:val="a4"/>
      </w:rPr>
    </w:pPr>
    <w:r>
      <w:rPr>
        <w:rStyle w:val="a4"/>
      </w:rPr>
      <w:fldChar w:fldCharType="begin"/>
    </w:r>
    <w:r w:rsidR="00C87FEA">
      <w:rPr>
        <w:rStyle w:val="a4"/>
      </w:rPr>
      <w:instrText xml:space="preserve">PAGE  </w:instrText>
    </w:r>
    <w:r>
      <w:rPr>
        <w:rStyle w:val="a4"/>
      </w:rPr>
      <w:fldChar w:fldCharType="end"/>
    </w:r>
  </w:p>
  <w:p w:rsidR="00C87FEA" w:rsidRDefault="00C87FEA" w:rsidP="00696D5E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87FEA" w:rsidRDefault="00852F13" w:rsidP="00696D5E">
    <w:pPr>
      <w:pStyle w:val="a3"/>
      <w:framePr w:wrap="around" w:vAnchor="text" w:hAnchor="margin" w:xAlign="right" w:y="1"/>
      <w:rPr>
        <w:rStyle w:val="a4"/>
      </w:rPr>
    </w:pPr>
    <w:r>
      <w:rPr>
        <w:rStyle w:val="a4"/>
      </w:rPr>
      <w:fldChar w:fldCharType="begin"/>
    </w:r>
    <w:r w:rsidR="00C87FEA">
      <w:rPr>
        <w:rStyle w:val="a4"/>
      </w:rPr>
      <w:instrText xml:space="preserve">PAGE  </w:instrText>
    </w:r>
    <w:r>
      <w:rPr>
        <w:rStyle w:val="a4"/>
      </w:rPr>
      <w:fldChar w:fldCharType="separate"/>
    </w:r>
    <w:r w:rsidR="001A2510">
      <w:rPr>
        <w:rStyle w:val="a4"/>
        <w:noProof/>
      </w:rPr>
      <w:t>27</w:t>
    </w:r>
    <w:r>
      <w:rPr>
        <w:rStyle w:val="a4"/>
      </w:rPr>
      <w:fldChar w:fldCharType="end"/>
    </w:r>
  </w:p>
  <w:p w:rsidR="00C87FEA" w:rsidRDefault="00C87FEA" w:rsidP="00696D5E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F49CA" w:rsidRDefault="007F49CA">
      <w:r>
        <w:separator/>
      </w:r>
    </w:p>
  </w:footnote>
  <w:footnote w:type="continuationSeparator" w:id="0">
    <w:p w:rsidR="007F49CA" w:rsidRDefault="007F49CA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3BF1958"/>
    <w:multiLevelType w:val="hybridMultilevel"/>
    <w:tmpl w:val="025241D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A9B4739"/>
    <w:multiLevelType w:val="hybridMultilevel"/>
    <w:tmpl w:val="1284AAC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7931BC4"/>
    <w:multiLevelType w:val="hybridMultilevel"/>
    <w:tmpl w:val="219A7FEE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4CD14557"/>
    <w:multiLevelType w:val="hybridMultilevel"/>
    <w:tmpl w:val="BE1CF046"/>
    <w:lvl w:ilvl="0" w:tplc="0186BC0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stylePaneFormatFilter w:val="3F01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C0D4D"/>
    <w:rsid w:val="00014C58"/>
    <w:rsid w:val="000420C4"/>
    <w:rsid w:val="00043624"/>
    <w:rsid w:val="00062FC2"/>
    <w:rsid w:val="00084270"/>
    <w:rsid w:val="000B0A89"/>
    <w:rsid w:val="000D2FC5"/>
    <w:rsid w:val="000E55AC"/>
    <w:rsid w:val="000E7D57"/>
    <w:rsid w:val="00111707"/>
    <w:rsid w:val="001528DE"/>
    <w:rsid w:val="00163D3F"/>
    <w:rsid w:val="0017460F"/>
    <w:rsid w:val="001806FF"/>
    <w:rsid w:val="00181662"/>
    <w:rsid w:val="00182C6D"/>
    <w:rsid w:val="001A2510"/>
    <w:rsid w:val="001A5C91"/>
    <w:rsid w:val="001C0D4D"/>
    <w:rsid w:val="00207793"/>
    <w:rsid w:val="00220FA5"/>
    <w:rsid w:val="0023072E"/>
    <w:rsid w:val="00246751"/>
    <w:rsid w:val="00250287"/>
    <w:rsid w:val="00264B52"/>
    <w:rsid w:val="002663D5"/>
    <w:rsid w:val="002A2198"/>
    <w:rsid w:val="002B040C"/>
    <w:rsid w:val="002E1769"/>
    <w:rsid w:val="002E47BB"/>
    <w:rsid w:val="002F6D8E"/>
    <w:rsid w:val="00315872"/>
    <w:rsid w:val="003219CB"/>
    <w:rsid w:val="003353D8"/>
    <w:rsid w:val="003357E9"/>
    <w:rsid w:val="003441F7"/>
    <w:rsid w:val="00380486"/>
    <w:rsid w:val="00390859"/>
    <w:rsid w:val="00392238"/>
    <w:rsid w:val="003E6192"/>
    <w:rsid w:val="003E6598"/>
    <w:rsid w:val="003F75A8"/>
    <w:rsid w:val="003F7D06"/>
    <w:rsid w:val="004377E3"/>
    <w:rsid w:val="00437E49"/>
    <w:rsid w:val="004412B0"/>
    <w:rsid w:val="00445EED"/>
    <w:rsid w:val="00450B82"/>
    <w:rsid w:val="00481C60"/>
    <w:rsid w:val="004D13C6"/>
    <w:rsid w:val="004D36A0"/>
    <w:rsid w:val="00503DB9"/>
    <w:rsid w:val="00546EF1"/>
    <w:rsid w:val="0054738A"/>
    <w:rsid w:val="00563DFE"/>
    <w:rsid w:val="005747A8"/>
    <w:rsid w:val="00585987"/>
    <w:rsid w:val="0059331B"/>
    <w:rsid w:val="005A5B4A"/>
    <w:rsid w:val="005B7B87"/>
    <w:rsid w:val="005C5399"/>
    <w:rsid w:val="005D4A75"/>
    <w:rsid w:val="005D58C0"/>
    <w:rsid w:val="005D62CD"/>
    <w:rsid w:val="005E62EC"/>
    <w:rsid w:val="00616038"/>
    <w:rsid w:val="00621EC0"/>
    <w:rsid w:val="00647C0F"/>
    <w:rsid w:val="00652E3C"/>
    <w:rsid w:val="00660B7D"/>
    <w:rsid w:val="00670C02"/>
    <w:rsid w:val="0067783C"/>
    <w:rsid w:val="00687F5E"/>
    <w:rsid w:val="00696D5E"/>
    <w:rsid w:val="006E6704"/>
    <w:rsid w:val="006E6B50"/>
    <w:rsid w:val="007117E9"/>
    <w:rsid w:val="00714287"/>
    <w:rsid w:val="007551D0"/>
    <w:rsid w:val="00774858"/>
    <w:rsid w:val="007940D9"/>
    <w:rsid w:val="007E00A9"/>
    <w:rsid w:val="007F49CA"/>
    <w:rsid w:val="00804EFB"/>
    <w:rsid w:val="00805CD7"/>
    <w:rsid w:val="00810A5D"/>
    <w:rsid w:val="0084501D"/>
    <w:rsid w:val="00852F13"/>
    <w:rsid w:val="00854CDE"/>
    <w:rsid w:val="00862777"/>
    <w:rsid w:val="00866D51"/>
    <w:rsid w:val="00877981"/>
    <w:rsid w:val="008A7183"/>
    <w:rsid w:val="008A7646"/>
    <w:rsid w:val="008C153D"/>
    <w:rsid w:val="008C1787"/>
    <w:rsid w:val="00926523"/>
    <w:rsid w:val="009403E7"/>
    <w:rsid w:val="009A3EF3"/>
    <w:rsid w:val="009F182E"/>
    <w:rsid w:val="00A07171"/>
    <w:rsid w:val="00A41878"/>
    <w:rsid w:val="00A5653D"/>
    <w:rsid w:val="00A61619"/>
    <w:rsid w:val="00AA1492"/>
    <w:rsid w:val="00AC4F17"/>
    <w:rsid w:val="00AF192C"/>
    <w:rsid w:val="00AF3CBF"/>
    <w:rsid w:val="00B3241F"/>
    <w:rsid w:val="00B52F9A"/>
    <w:rsid w:val="00B7784F"/>
    <w:rsid w:val="00B839A3"/>
    <w:rsid w:val="00B970DF"/>
    <w:rsid w:val="00BA7EFE"/>
    <w:rsid w:val="00BB499C"/>
    <w:rsid w:val="00BC5048"/>
    <w:rsid w:val="00BE41BB"/>
    <w:rsid w:val="00C130EC"/>
    <w:rsid w:val="00C139FC"/>
    <w:rsid w:val="00C24716"/>
    <w:rsid w:val="00C2605E"/>
    <w:rsid w:val="00C80EB0"/>
    <w:rsid w:val="00C87FEA"/>
    <w:rsid w:val="00CB65A7"/>
    <w:rsid w:val="00CD199A"/>
    <w:rsid w:val="00D07C77"/>
    <w:rsid w:val="00D57403"/>
    <w:rsid w:val="00DA676A"/>
    <w:rsid w:val="00DC345F"/>
    <w:rsid w:val="00E0029D"/>
    <w:rsid w:val="00E06332"/>
    <w:rsid w:val="00E31EB0"/>
    <w:rsid w:val="00E44751"/>
    <w:rsid w:val="00E64C95"/>
    <w:rsid w:val="00E873D3"/>
    <w:rsid w:val="00EA5240"/>
    <w:rsid w:val="00EB1C85"/>
    <w:rsid w:val="00ED6D76"/>
    <w:rsid w:val="00EE73DC"/>
    <w:rsid w:val="00F0652F"/>
    <w:rsid w:val="00F1413E"/>
    <w:rsid w:val="00F20894"/>
    <w:rsid w:val="00F21DA6"/>
    <w:rsid w:val="00F33EB7"/>
    <w:rsid w:val="00F501FD"/>
    <w:rsid w:val="00F75952"/>
    <w:rsid w:val="00F86D93"/>
    <w:rsid w:val="00F87F28"/>
    <w:rsid w:val="00FB5AB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iPriority="9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403E7"/>
    <w:rPr>
      <w:sz w:val="24"/>
      <w:szCs w:val="24"/>
    </w:rPr>
  </w:style>
  <w:style w:type="paragraph" w:styleId="1">
    <w:name w:val="heading 1"/>
    <w:basedOn w:val="a"/>
    <w:link w:val="10"/>
    <w:uiPriority w:val="9"/>
    <w:qFormat/>
    <w:rsid w:val="005C5399"/>
    <w:pPr>
      <w:spacing w:before="100" w:beforeAutospacing="1" w:after="100" w:afterAutospacing="1"/>
      <w:outlineLvl w:val="0"/>
    </w:pPr>
    <w:rPr>
      <w:b/>
      <w:bCs/>
      <w:kern w:val="36"/>
      <w:sz w:val="48"/>
      <w:szCs w:val="48"/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rsid w:val="00696D5E"/>
    <w:pPr>
      <w:tabs>
        <w:tab w:val="center" w:pos="4677"/>
        <w:tab w:val="right" w:pos="9355"/>
      </w:tabs>
    </w:pPr>
  </w:style>
  <w:style w:type="character" w:styleId="a4">
    <w:name w:val="page number"/>
    <w:basedOn w:val="a0"/>
    <w:rsid w:val="00696D5E"/>
  </w:style>
  <w:style w:type="table" w:styleId="a5">
    <w:name w:val="Table Grid"/>
    <w:basedOn w:val="a1"/>
    <w:rsid w:val="00220FA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1">
    <w:name w:val="Обычный1"/>
    <w:rsid w:val="00450B82"/>
  </w:style>
  <w:style w:type="paragraph" w:customStyle="1" w:styleId="Default">
    <w:name w:val="Default"/>
    <w:rsid w:val="00652E3C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FontStyle37">
    <w:name w:val="Font Style37"/>
    <w:uiPriority w:val="99"/>
    <w:rsid w:val="00660B7D"/>
    <w:rPr>
      <w:rFonts w:ascii="Times New Roman" w:hAnsi="Times New Roman" w:cs="Times New Roman"/>
      <w:sz w:val="22"/>
      <w:szCs w:val="22"/>
    </w:rPr>
  </w:style>
  <w:style w:type="paragraph" w:styleId="a6">
    <w:name w:val="Balloon Text"/>
    <w:basedOn w:val="a"/>
    <w:link w:val="a7"/>
    <w:semiHidden/>
    <w:unhideWhenUsed/>
    <w:rsid w:val="00862777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semiHidden/>
    <w:rsid w:val="00862777"/>
    <w:rPr>
      <w:rFonts w:ascii="Tahoma" w:hAnsi="Tahoma" w:cs="Tahoma"/>
      <w:sz w:val="16"/>
      <w:szCs w:val="16"/>
    </w:rPr>
  </w:style>
  <w:style w:type="character" w:styleId="a8">
    <w:name w:val="Hyperlink"/>
    <w:basedOn w:val="a0"/>
    <w:uiPriority w:val="99"/>
    <w:semiHidden/>
    <w:unhideWhenUsed/>
    <w:rsid w:val="005C5399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5C5399"/>
    <w:rPr>
      <w:b/>
      <w:bCs/>
      <w:kern w:val="36"/>
      <w:sz w:val="48"/>
      <w:szCs w:val="48"/>
      <w:lang w:val="en-US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6018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vserosolymp.rudn.ru/" TargetMode="External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fontTable" Target="fontTable.xml"/><Relationship Id="rId10" Type="http://schemas.openxmlformats.org/officeDocument/2006/relationships/oleObject" Target="embeddings/oleObject1.bin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6FE226B-A208-4F0E-9559-F097E2467A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27</Pages>
  <Words>3382</Words>
  <Characters>19279</Characters>
  <Application>Microsoft Office Word</Application>
  <DocSecurity>0</DocSecurity>
  <Lines>160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ВСЕРОССИЙСКАЯ ОЛИМПИАДА ШКОЛЬНИКОВ ПО БИОЛОГИИ</vt:lpstr>
    </vt:vector>
  </TitlesOfParts>
  <Company>PetrSU</Company>
  <LinksUpToDate>false</LinksUpToDate>
  <CharactersWithSpaces>22616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ВСЕРОССИЙСКАЯ ОЛИМПИАДА ШКОЛЬНИКОВ ПО БИОЛОГИИ</dc:title>
  <dc:creator>Админ</dc:creator>
  <cp:lastModifiedBy>п</cp:lastModifiedBy>
  <cp:revision>5</cp:revision>
  <cp:lastPrinted>2017-10-09T05:58:00Z</cp:lastPrinted>
  <dcterms:created xsi:type="dcterms:W3CDTF">2019-10-20T17:31:00Z</dcterms:created>
  <dcterms:modified xsi:type="dcterms:W3CDTF">2019-10-20T17:51:00Z</dcterms:modified>
</cp:coreProperties>
</file>